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D1E6" w14:textId="77777777" w:rsidR="00925C4A" w:rsidRPr="001B6387" w:rsidRDefault="004757F1" w:rsidP="00254065">
      <w:pPr>
        <w:rPr>
          <w:rFonts w:ascii="Gentium" w:hAnsi="Gentium"/>
          <w:sz w:val="28"/>
          <w:szCs w:val="28"/>
        </w:rPr>
      </w:pPr>
      <w:r w:rsidRPr="001B6387">
        <w:rPr>
          <w:rFonts w:ascii="Gentium" w:hAnsi="Gentium"/>
          <w:sz w:val="28"/>
          <w:szCs w:val="28"/>
        </w:rPr>
        <w:t>Congregation of the Lord Jesus Christ.</w:t>
      </w:r>
    </w:p>
    <w:p w14:paraId="34FF89E1" w14:textId="7235DF11" w:rsidR="00EA4595" w:rsidRDefault="00EA4595" w:rsidP="00812764">
      <w:pPr>
        <w:rPr>
          <w:rFonts w:ascii="Gentium" w:hAnsi="Gentium"/>
          <w:sz w:val="28"/>
          <w:szCs w:val="28"/>
        </w:rPr>
      </w:pPr>
      <w:r>
        <w:rPr>
          <w:rFonts w:ascii="Gentium" w:hAnsi="Gentium"/>
          <w:sz w:val="28"/>
          <w:szCs w:val="28"/>
        </w:rPr>
        <w:t>In this morning’s sermon, we referred to the horrors of the w</w:t>
      </w:r>
      <w:r w:rsidR="008B506B">
        <w:rPr>
          <w:rFonts w:ascii="Gentium" w:hAnsi="Gentium"/>
          <w:sz w:val="28"/>
          <w:szCs w:val="28"/>
        </w:rPr>
        <w:t>ar</w:t>
      </w:r>
      <w:r>
        <w:rPr>
          <w:rFonts w:ascii="Gentium" w:hAnsi="Gentium"/>
          <w:sz w:val="28"/>
          <w:szCs w:val="28"/>
        </w:rPr>
        <w:t xml:space="preserve"> in Ukraine</w:t>
      </w:r>
      <w:r w:rsidR="008B506B">
        <w:rPr>
          <w:rFonts w:ascii="Gentium" w:hAnsi="Gentium"/>
          <w:sz w:val="28"/>
          <w:szCs w:val="28"/>
        </w:rPr>
        <w:t xml:space="preserve">.  </w:t>
      </w:r>
      <w:r>
        <w:rPr>
          <w:rFonts w:ascii="Gentium" w:hAnsi="Gentium"/>
          <w:sz w:val="28"/>
          <w:szCs w:val="28"/>
        </w:rPr>
        <w:t>And we wonder h</w:t>
      </w:r>
      <w:r w:rsidR="008B506B">
        <w:rPr>
          <w:rFonts w:ascii="Gentium" w:hAnsi="Gentium"/>
          <w:sz w:val="28"/>
          <w:szCs w:val="28"/>
        </w:rPr>
        <w:t xml:space="preserve">ow can this be?  </w:t>
      </w:r>
      <w:r>
        <w:rPr>
          <w:rFonts w:ascii="Gentium" w:hAnsi="Gentium"/>
          <w:sz w:val="28"/>
          <w:szCs w:val="28"/>
        </w:rPr>
        <w:t xml:space="preserve">How can people do this to other people?  And during the week, the </w:t>
      </w:r>
      <w:r w:rsidR="004F733B">
        <w:rPr>
          <w:rFonts w:ascii="Gentium" w:hAnsi="Gentium"/>
          <w:sz w:val="28"/>
          <w:szCs w:val="28"/>
        </w:rPr>
        <w:t xml:space="preserve">young </w:t>
      </w:r>
      <w:r>
        <w:rPr>
          <w:rFonts w:ascii="Gentium" w:hAnsi="Gentium"/>
          <w:sz w:val="28"/>
          <w:szCs w:val="28"/>
        </w:rPr>
        <w:t>v</w:t>
      </w:r>
      <w:r w:rsidR="008B506B">
        <w:rPr>
          <w:rFonts w:ascii="Gentium" w:hAnsi="Gentium"/>
          <w:sz w:val="28"/>
          <w:szCs w:val="28"/>
        </w:rPr>
        <w:t xml:space="preserve">ictim of </w:t>
      </w:r>
      <w:r>
        <w:rPr>
          <w:rFonts w:ascii="Gentium" w:hAnsi="Gentium"/>
          <w:sz w:val="28"/>
          <w:szCs w:val="28"/>
        </w:rPr>
        <w:t xml:space="preserve">an </w:t>
      </w:r>
      <w:r w:rsidR="008B506B">
        <w:rPr>
          <w:rFonts w:ascii="Gentium" w:hAnsi="Gentium"/>
          <w:sz w:val="28"/>
          <w:szCs w:val="28"/>
        </w:rPr>
        <w:t>assault</w:t>
      </w:r>
      <w:r>
        <w:rPr>
          <w:rFonts w:ascii="Gentium" w:hAnsi="Gentium"/>
          <w:sz w:val="28"/>
          <w:szCs w:val="28"/>
        </w:rPr>
        <w:t xml:space="preserve"> was on the news</w:t>
      </w:r>
      <w:r w:rsidR="008B506B">
        <w:rPr>
          <w:rFonts w:ascii="Gentium" w:hAnsi="Gentium"/>
          <w:sz w:val="28"/>
          <w:szCs w:val="28"/>
        </w:rPr>
        <w:t xml:space="preserve">.  </w:t>
      </w:r>
      <w:r>
        <w:rPr>
          <w:rFonts w:ascii="Gentium" w:hAnsi="Gentium"/>
          <w:sz w:val="28"/>
          <w:szCs w:val="28"/>
        </w:rPr>
        <w:t>Apparently</w:t>
      </w:r>
      <w:r w:rsidR="00B85B07">
        <w:rPr>
          <w:rFonts w:ascii="Gentium" w:hAnsi="Gentium"/>
          <w:sz w:val="28"/>
          <w:szCs w:val="28"/>
        </w:rPr>
        <w:t>,</w:t>
      </w:r>
      <w:r>
        <w:rPr>
          <w:rFonts w:ascii="Gentium" w:hAnsi="Gentium"/>
          <w:sz w:val="28"/>
          <w:szCs w:val="28"/>
        </w:rPr>
        <w:t xml:space="preserve"> it was a random assault.  Some thugs just decided to beat this guy up.  And he had a f</w:t>
      </w:r>
      <w:r w:rsidR="008B506B">
        <w:rPr>
          <w:rFonts w:ascii="Gentium" w:hAnsi="Gentium"/>
          <w:sz w:val="28"/>
          <w:szCs w:val="28"/>
        </w:rPr>
        <w:t>ractured skull</w:t>
      </w:r>
      <w:r>
        <w:rPr>
          <w:rFonts w:ascii="Gentium" w:hAnsi="Gentium"/>
          <w:sz w:val="28"/>
          <w:szCs w:val="28"/>
        </w:rPr>
        <w:t xml:space="preserve"> and a brain bleed</w:t>
      </w:r>
      <w:r w:rsidR="008B506B">
        <w:rPr>
          <w:rFonts w:ascii="Gentium" w:hAnsi="Gentium"/>
          <w:sz w:val="28"/>
          <w:szCs w:val="28"/>
        </w:rPr>
        <w:t xml:space="preserve">.  </w:t>
      </w:r>
      <w:r>
        <w:rPr>
          <w:rFonts w:ascii="Gentium" w:hAnsi="Gentium"/>
          <w:sz w:val="28"/>
          <w:szCs w:val="28"/>
        </w:rPr>
        <w:t>And again, you ask yourself, h</w:t>
      </w:r>
      <w:r w:rsidR="008B506B">
        <w:rPr>
          <w:rFonts w:ascii="Gentium" w:hAnsi="Gentium"/>
          <w:sz w:val="28"/>
          <w:szCs w:val="28"/>
        </w:rPr>
        <w:t xml:space="preserve">ow can this be?  Who </w:t>
      </w:r>
      <w:r>
        <w:rPr>
          <w:rFonts w:ascii="Gentium" w:hAnsi="Gentium"/>
          <w:sz w:val="28"/>
          <w:szCs w:val="28"/>
        </w:rPr>
        <w:t xml:space="preserve">would </w:t>
      </w:r>
      <w:r w:rsidR="008B506B">
        <w:rPr>
          <w:rFonts w:ascii="Gentium" w:hAnsi="Gentium"/>
          <w:sz w:val="28"/>
          <w:szCs w:val="28"/>
        </w:rPr>
        <w:t xml:space="preserve">do that to someone else?  </w:t>
      </w:r>
    </w:p>
    <w:p w14:paraId="610D756B" w14:textId="77777777" w:rsidR="00EA4595" w:rsidRDefault="00EA4595" w:rsidP="00812764">
      <w:pPr>
        <w:rPr>
          <w:rFonts w:ascii="Gentium" w:hAnsi="Gentium"/>
          <w:sz w:val="28"/>
          <w:szCs w:val="28"/>
        </w:rPr>
      </w:pPr>
    </w:p>
    <w:p w14:paraId="66A523C4" w14:textId="03892B5F" w:rsidR="008B506B" w:rsidRDefault="008B506B" w:rsidP="00812764">
      <w:pPr>
        <w:rPr>
          <w:rFonts w:ascii="Gentium" w:hAnsi="Gentium"/>
          <w:sz w:val="28"/>
          <w:szCs w:val="28"/>
        </w:rPr>
      </w:pPr>
      <w:r>
        <w:rPr>
          <w:rFonts w:ascii="Gentium" w:hAnsi="Gentium"/>
          <w:sz w:val="28"/>
          <w:szCs w:val="28"/>
        </w:rPr>
        <w:t xml:space="preserve">Well, Jesus said something about this in </w:t>
      </w:r>
      <w:r w:rsidRPr="00192123">
        <w:rPr>
          <w:rFonts w:ascii="Gentium" w:hAnsi="Gentium"/>
          <w:b/>
          <w:bCs/>
          <w:sz w:val="28"/>
          <w:szCs w:val="28"/>
        </w:rPr>
        <w:t>Matthew 5</w:t>
      </w:r>
      <w:r w:rsidR="00EA4595" w:rsidRPr="00192123">
        <w:rPr>
          <w:rFonts w:ascii="Gentium" w:hAnsi="Gentium"/>
          <w:b/>
          <w:bCs/>
          <w:sz w:val="28"/>
          <w:szCs w:val="28"/>
        </w:rPr>
        <w:t>:</w:t>
      </w:r>
      <w:r w:rsidRPr="00192123">
        <w:rPr>
          <w:rFonts w:ascii="Gentium" w:hAnsi="Gentium"/>
          <w:b/>
          <w:bCs/>
          <w:sz w:val="28"/>
          <w:szCs w:val="28"/>
        </w:rPr>
        <w:t>21-22</w:t>
      </w:r>
      <w:r>
        <w:rPr>
          <w:rFonts w:ascii="Gentium" w:hAnsi="Gentium"/>
          <w:sz w:val="28"/>
          <w:szCs w:val="28"/>
        </w:rPr>
        <w:t>.  He said, “</w:t>
      </w:r>
      <w:r w:rsidRPr="00DD5687">
        <w:rPr>
          <w:rFonts w:ascii="Gentium" w:hAnsi="Gentium"/>
          <w:i/>
          <w:iCs/>
          <w:sz w:val="28"/>
          <w:szCs w:val="28"/>
        </w:rPr>
        <w:t>You have heard that it was said to those of old, 'You shall not murder; and whoever murders will be liable to judgment.'  But I say to you that everyone who is angry with his brother will be liable to judgment; whoever insults his brother will be liable to the council; and whoever says, 'You fool!' will be liable to the hell of fire.</w:t>
      </w:r>
      <w:r>
        <w:rPr>
          <w:rFonts w:ascii="Gentium" w:hAnsi="Gentium"/>
          <w:sz w:val="28"/>
          <w:szCs w:val="28"/>
        </w:rPr>
        <w:t>”</w:t>
      </w:r>
      <w:r w:rsidR="00EA4595">
        <w:rPr>
          <w:rFonts w:ascii="Gentium" w:hAnsi="Gentium"/>
          <w:sz w:val="28"/>
          <w:szCs w:val="28"/>
        </w:rPr>
        <w:t xml:space="preserve">  So, where does war or murder of violent assault begin?  </w:t>
      </w:r>
      <w:r>
        <w:rPr>
          <w:rFonts w:ascii="Gentium" w:hAnsi="Gentium"/>
          <w:sz w:val="28"/>
          <w:szCs w:val="28"/>
        </w:rPr>
        <w:t>It begins in here</w:t>
      </w:r>
      <w:r w:rsidR="00EA4595">
        <w:rPr>
          <w:rFonts w:ascii="Gentium" w:hAnsi="Gentium"/>
          <w:sz w:val="28"/>
          <w:szCs w:val="28"/>
        </w:rPr>
        <w:t xml:space="preserve"> (heart)</w:t>
      </w:r>
      <w:r>
        <w:rPr>
          <w:rFonts w:ascii="Gentium" w:hAnsi="Gentium"/>
          <w:sz w:val="28"/>
          <w:szCs w:val="28"/>
        </w:rPr>
        <w:t xml:space="preserve">.  </w:t>
      </w:r>
      <w:r w:rsidR="004F733B">
        <w:rPr>
          <w:rFonts w:ascii="Gentium" w:hAnsi="Gentium"/>
          <w:sz w:val="28"/>
          <w:szCs w:val="28"/>
        </w:rPr>
        <w:t>So,</w:t>
      </w:r>
      <w:r>
        <w:rPr>
          <w:rFonts w:ascii="Gentium" w:hAnsi="Gentium"/>
          <w:sz w:val="28"/>
          <w:szCs w:val="28"/>
        </w:rPr>
        <w:t xml:space="preserve"> by God’s grace, perhaps you have never assaulted anyone or murdered anyone or com</w:t>
      </w:r>
      <w:r w:rsidR="00E114FD">
        <w:rPr>
          <w:rFonts w:ascii="Gentium" w:hAnsi="Gentium"/>
          <w:sz w:val="28"/>
          <w:szCs w:val="28"/>
        </w:rPr>
        <w:t>m</w:t>
      </w:r>
      <w:r>
        <w:rPr>
          <w:rFonts w:ascii="Gentium" w:hAnsi="Gentium"/>
          <w:sz w:val="28"/>
          <w:szCs w:val="28"/>
        </w:rPr>
        <w:t xml:space="preserve">itted war-crimes.  </w:t>
      </w:r>
      <w:r w:rsidR="00E114FD">
        <w:rPr>
          <w:rFonts w:ascii="Gentium" w:hAnsi="Gentium"/>
          <w:sz w:val="28"/>
          <w:szCs w:val="28"/>
        </w:rPr>
        <w:t xml:space="preserve">But have you </w:t>
      </w:r>
      <w:r w:rsidR="00EA4595">
        <w:rPr>
          <w:rFonts w:ascii="Gentium" w:hAnsi="Gentium"/>
          <w:sz w:val="28"/>
          <w:szCs w:val="28"/>
        </w:rPr>
        <w:t xml:space="preserve">ever </w:t>
      </w:r>
      <w:r w:rsidR="00E114FD">
        <w:rPr>
          <w:rFonts w:ascii="Gentium" w:hAnsi="Gentium"/>
          <w:sz w:val="28"/>
          <w:szCs w:val="28"/>
        </w:rPr>
        <w:t xml:space="preserve">been angry with someone?  Have you ever insulted someone?  Have you ever called someone a fool?  </w:t>
      </w:r>
      <w:r w:rsidR="00EA4595">
        <w:rPr>
          <w:rFonts w:ascii="Gentium" w:hAnsi="Gentium"/>
          <w:sz w:val="28"/>
          <w:szCs w:val="28"/>
        </w:rPr>
        <w:t xml:space="preserve">I </w:t>
      </w:r>
      <w:r w:rsidR="00B85B07">
        <w:rPr>
          <w:rFonts w:ascii="Gentium" w:hAnsi="Gentium"/>
          <w:sz w:val="28"/>
          <w:szCs w:val="28"/>
        </w:rPr>
        <w:t xml:space="preserve">have and I am sure </w:t>
      </w:r>
      <w:r w:rsidR="00EA4595">
        <w:rPr>
          <w:rFonts w:ascii="Gentium" w:hAnsi="Gentium"/>
          <w:sz w:val="28"/>
          <w:szCs w:val="28"/>
        </w:rPr>
        <w:t>you have.</w:t>
      </w:r>
    </w:p>
    <w:p w14:paraId="7B6190B6" w14:textId="77777777" w:rsidR="00EA4595" w:rsidRDefault="00EA4595" w:rsidP="00812764">
      <w:pPr>
        <w:rPr>
          <w:rFonts w:ascii="Gentium" w:hAnsi="Gentium"/>
          <w:sz w:val="28"/>
          <w:szCs w:val="28"/>
        </w:rPr>
      </w:pPr>
    </w:p>
    <w:p w14:paraId="67E054DC" w14:textId="67489743" w:rsidR="00E114FD" w:rsidRDefault="00B85B07" w:rsidP="00812764">
      <w:pPr>
        <w:rPr>
          <w:rFonts w:ascii="Gentium" w:hAnsi="Gentium"/>
          <w:sz w:val="28"/>
          <w:szCs w:val="28"/>
        </w:rPr>
      </w:pPr>
      <w:r>
        <w:rPr>
          <w:rFonts w:ascii="Gentium" w:hAnsi="Gentium"/>
          <w:sz w:val="28"/>
          <w:szCs w:val="28"/>
        </w:rPr>
        <w:t xml:space="preserve">And </w:t>
      </w:r>
      <w:r w:rsidR="00E114FD">
        <w:rPr>
          <w:rFonts w:ascii="Gentium" w:hAnsi="Gentium"/>
          <w:sz w:val="28"/>
          <w:szCs w:val="28"/>
        </w:rPr>
        <w:t xml:space="preserve">perhaps you have not committed actual adultery, but Jesus </w:t>
      </w:r>
      <w:r w:rsidR="00EA4595">
        <w:rPr>
          <w:rFonts w:ascii="Gentium" w:hAnsi="Gentium"/>
          <w:sz w:val="28"/>
          <w:szCs w:val="28"/>
        </w:rPr>
        <w:t xml:space="preserve">also </w:t>
      </w:r>
      <w:r w:rsidR="00E114FD">
        <w:rPr>
          <w:rFonts w:ascii="Gentium" w:hAnsi="Gentium"/>
          <w:sz w:val="28"/>
          <w:szCs w:val="28"/>
        </w:rPr>
        <w:t>said, “</w:t>
      </w:r>
      <w:r w:rsidR="00E114FD" w:rsidRPr="00DD5687">
        <w:rPr>
          <w:rFonts w:ascii="Gentium" w:hAnsi="Gentium"/>
          <w:i/>
          <w:iCs/>
          <w:sz w:val="28"/>
          <w:szCs w:val="28"/>
        </w:rPr>
        <w:t>everyone who looks at a woman with lustful intent has already committed adultery with her in his heart</w:t>
      </w:r>
      <w:r w:rsidR="00E114FD" w:rsidRPr="00E114FD">
        <w:rPr>
          <w:rFonts w:ascii="Gentium" w:hAnsi="Gentium"/>
          <w:sz w:val="28"/>
          <w:szCs w:val="28"/>
        </w:rPr>
        <w:t>.</w:t>
      </w:r>
      <w:r w:rsidR="00E114FD">
        <w:rPr>
          <w:rFonts w:ascii="Gentium" w:hAnsi="Gentium"/>
          <w:sz w:val="28"/>
          <w:szCs w:val="28"/>
        </w:rPr>
        <w:t xml:space="preserve">”  So, have you ever lusted?  </w:t>
      </w:r>
      <w:r>
        <w:rPr>
          <w:rFonts w:ascii="Gentium" w:hAnsi="Gentium"/>
          <w:sz w:val="28"/>
          <w:szCs w:val="28"/>
        </w:rPr>
        <w:t xml:space="preserve">Fantasized?  </w:t>
      </w:r>
      <w:r w:rsidR="00EA4595">
        <w:rPr>
          <w:rFonts w:ascii="Gentium" w:hAnsi="Gentium"/>
          <w:sz w:val="28"/>
          <w:szCs w:val="28"/>
        </w:rPr>
        <w:t>Watch</w:t>
      </w:r>
      <w:r>
        <w:rPr>
          <w:rFonts w:ascii="Gentium" w:hAnsi="Gentium"/>
          <w:sz w:val="28"/>
          <w:szCs w:val="28"/>
        </w:rPr>
        <w:t>ed</w:t>
      </w:r>
      <w:r w:rsidR="00EA4595">
        <w:rPr>
          <w:rFonts w:ascii="Gentium" w:hAnsi="Gentium"/>
          <w:sz w:val="28"/>
          <w:szCs w:val="28"/>
        </w:rPr>
        <w:t xml:space="preserve"> pornography?  </w:t>
      </w:r>
    </w:p>
    <w:p w14:paraId="30163781" w14:textId="77777777" w:rsidR="00EA4595" w:rsidRDefault="00EA4595" w:rsidP="00812764">
      <w:pPr>
        <w:rPr>
          <w:rFonts w:ascii="Gentium" w:hAnsi="Gentium"/>
          <w:sz w:val="28"/>
          <w:szCs w:val="28"/>
        </w:rPr>
      </w:pPr>
    </w:p>
    <w:p w14:paraId="229D8EB2" w14:textId="592EEDBE" w:rsidR="00412001" w:rsidRDefault="00EA4595" w:rsidP="00812764">
      <w:pPr>
        <w:rPr>
          <w:rFonts w:ascii="Gentium" w:hAnsi="Gentium"/>
          <w:sz w:val="28"/>
          <w:szCs w:val="28"/>
        </w:rPr>
      </w:pPr>
      <w:r>
        <w:rPr>
          <w:rFonts w:ascii="Gentium" w:hAnsi="Gentium"/>
          <w:sz w:val="28"/>
          <w:szCs w:val="28"/>
        </w:rPr>
        <w:t xml:space="preserve">And </w:t>
      </w:r>
      <w:r w:rsidR="00192123">
        <w:rPr>
          <w:rFonts w:ascii="Gentium" w:hAnsi="Gentium"/>
          <w:sz w:val="28"/>
          <w:szCs w:val="28"/>
        </w:rPr>
        <w:t xml:space="preserve">even if we leave aside the more obvious and notorious sins, </w:t>
      </w:r>
      <w:r>
        <w:rPr>
          <w:rFonts w:ascii="Gentium" w:hAnsi="Gentium"/>
          <w:sz w:val="28"/>
          <w:szCs w:val="28"/>
        </w:rPr>
        <w:t xml:space="preserve">some of you will have read or studied the book </w:t>
      </w:r>
      <w:r w:rsidR="00E114FD">
        <w:rPr>
          <w:rFonts w:ascii="Gentium" w:hAnsi="Gentium"/>
          <w:sz w:val="28"/>
          <w:szCs w:val="28"/>
        </w:rPr>
        <w:t>‘</w:t>
      </w:r>
      <w:r w:rsidR="00E114FD" w:rsidRPr="00412001">
        <w:rPr>
          <w:rFonts w:ascii="Gentium" w:hAnsi="Gentium"/>
          <w:sz w:val="28"/>
          <w:szCs w:val="28"/>
          <w:u w:val="single"/>
        </w:rPr>
        <w:t>Respectable sins</w:t>
      </w:r>
      <w:r>
        <w:rPr>
          <w:rFonts w:ascii="Gentium" w:hAnsi="Gentium"/>
          <w:sz w:val="28"/>
          <w:szCs w:val="28"/>
        </w:rPr>
        <w:t>.</w:t>
      </w:r>
      <w:r w:rsidR="00E114FD">
        <w:rPr>
          <w:rFonts w:ascii="Gentium" w:hAnsi="Gentium"/>
          <w:sz w:val="28"/>
          <w:szCs w:val="28"/>
        </w:rPr>
        <w:t xml:space="preserve">’  </w:t>
      </w:r>
      <w:r w:rsidR="00412001">
        <w:rPr>
          <w:rFonts w:ascii="Gentium" w:hAnsi="Gentium"/>
          <w:sz w:val="28"/>
          <w:szCs w:val="28"/>
        </w:rPr>
        <w:t xml:space="preserve">It gets the microscope out and exposes sins like </w:t>
      </w:r>
      <w:proofErr w:type="spellStart"/>
      <w:r w:rsidR="00E114FD">
        <w:rPr>
          <w:rFonts w:ascii="Gentium" w:hAnsi="Gentium"/>
          <w:sz w:val="28"/>
          <w:szCs w:val="28"/>
        </w:rPr>
        <w:t>unthankfulness</w:t>
      </w:r>
      <w:proofErr w:type="spellEnd"/>
      <w:r w:rsidR="00E114FD">
        <w:rPr>
          <w:rFonts w:ascii="Gentium" w:hAnsi="Gentium"/>
          <w:sz w:val="28"/>
          <w:szCs w:val="28"/>
        </w:rPr>
        <w:t xml:space="preserve">, anxiety, frustration, discontentment, pride, selfishness, impatience, irritability, judgmentalism, gossip, a lack of self-control, envy, jealousy, and worldliness.  </w:t>
      </w:r>
      <w:r w:rsidR="00412001">
        <w:rPr>
          <w:rFonts w:ascii="Gentium" w:hAnsi="Gentium"/>
          <w:sz w:val="28"/>
          <w:szCs w:val="28"/>
        </w:rPr>
        <w:t>And they are all in here</w:t>
      </w:r>
      <w:r w:rsidR="00E114FD">
        <w:rPr>
          <w:rFonts w:ascii="Gentium" w:hAnsi="Gentium"/>
          <w:sz w:val="28"/>
          <w:szCs w:val="28"/>
        </w:rPr>
        <w:t xml:space="preserve"> (heart), in each one of us!  </w:t>
      </w:r>
      <w:r w:rsidR="00192123">
        <w:rPr>
          <w:rFonts w:ascii="Gentium" w:hAnsi="Gentium"/>
          <w:sz w:val="28"/>
          <w:szCs w:val="28"/>
        </w:rPr>
        <w:t>And they can cause so much hurt and damage</w:t>
      </w:r>
      <w:r w:rsidR="004F733B">
        <w:rPr>
          <w:rFonts w:ascii="Gentium" w:hAnsi="Gentium"/>
          <w:sz w:val="28"/>
          <w:szCs w:val="28"/>
        </w:rPr>
        <w:t>, and, more importantly, they a</w:t>
      </w:r>
      <w:r w:rsidR="007130B5">
        <w:rPr>
          <w:rFonts w:ascii="Gentium" w:hAnsi="Gentium"/>
          <w:sz w:val="28"/>
          <w:szCs w:val="28"/>
        </w:rPr>
        <w:t>l</w:t>
      </w:r>
      <w:r w:rsidR="004F733B">
        <w:rPr>
          <w:rFonts w:ascii="Gentium" w:hAnsi="Gentium"/>
          <w:sz w:val="28"/>
          <w:szCs w:val="28"/>
        </w:rPr>
        <w:t>l offend God</w:t>
      </w:r>
      <w:r w:rsidR="00192123">
        <w:rPr>
          <w:rFonts w:ascii="Gentium" w:hAnsi="Gentium"/>
          <w:sz w:val="28"/>
          <w:szCs w:val="28"/>
        </w:rPr>
        <w:t xml:space="preserve">.  </w:t>
      </w:r>
    </w:p>
    <w:p w14:paraId="4541112F" w14:textId="77777777" w:rsidR="00412001" w:rsidRDefault="00412001" w:rsidP="00812764">
      <w:pPr>
        <w:rPr>
          <w:rFonts w:ascii="Gentium" w:hAnsi="Gentium"/>
          <w:sz w:val="28"/>
          <w:szCs w:val="28"/>
        </w:rPr>
      </w:pPr>
    </w:p>
    <w:p w14:paraId="37EBFD4A" w14:textId="77777777" w:rsidR="00DD5687" w:rsidRDefault="00DD5687" w:rsidP="00812764">
      <w:pPr>
        <w:rPr>
          <w:rFonts w:ascii="Gentium" w:hAnsi="Gentium"/>
          <w:sz w:val="28"/>
          <w:szCs w:val="28"/>
        </w:rPr>
      </w:pPr>
      <w:r>
        <w:rPr>
          <w:rFonts w:ascii="Gentium" w:hAnsi="Gentium"/>
          <w:sz w:val="28"/>
          <w:szCs w:val="28"/>
        </w:rPr>
        <w:t>So, the question is: W</w:t>
      </w:r>
      <w:r w:rsidR="00E114FD">
        <w:rPr>
          <w:rFonts w:ascii="Gentium" w:hAnsi="Gentium"/>
          <w:sz w:val="28"/>
          <w:szCs w:val="28"/>
        </w:rPr>
        <w:t xml:space="preserve">hy?  Why are we like this?  Where does this come from?  </w:t>
      </w:r>
    </w:p>
    <w:p w14:paraId="62D2DF4E" w14:textId="77777777" w:rsidR="00DD5687" w:rsidRDefault="00DD5687" w:rsidP="00812764">
      <w:pPr>
        <w:rPr>
          <w:rFonts w:ascii="Gentium" w:hAnsi="Gentium"/>
          <w:sz w:val="28"/>
          <w:szCs w:val="28"/>
        </w:rPr>
      </w:pPr>
    </w:p>
    <w:p w14:paraId="3486FA6B" w14:textId="3E976CED" w:rsidR="00B85B07" w:rsidRDefault="00412001" w:rsidP="00812764">
      <w:pPr>
        <w:rPr>
          <w:rFonts w:ascii="Gentium" w:hAnsi="Gentium"/>
          <w:sz w:val="28"/>
          <w:szCs w:val="28"/>
        </w:rPr>
      </w:pPr>
      <w:r>
        <w:rPr>
          <w:rFonts w:ascii="Gentium" w:hAnsi="Gentium"/>
          <w:sz w:val="28"/>
          <w:szCs w:val="28"/>
        </w:rPr>
        <w:t xml:space="preserve">Well, have you ever heard the saying, “She is the </w:t>
      </w:r>
      <w:r w:rsidRPr="00C61E3C">
        <w:rPr>
          <w:rFonts w:ascii="Gentium" w:hAnsi="Gentium"/>
          <w:b/>
          <w:bCs/>
          <w:sz w:val="28"/>
          <w:szCs w:val="28"/>
        </w:rPr>
        <w:t>spitting image</w:t>
      </w:r>
      <w:r>
        <w:rPr>
          <w:rFonts w:ascii="Gentium" w:hAnsi="Gentium"/>
          <w:sz w:val="28"/>
          <w:szCs w:val="28"/>
        </w:rPr>
        <w:t xml:space="preserve"> of her mother”?  or “he is the spitting image of his father”?  </w:t>
      </w:r>
      <w:r w:rsidR="00DD5687">
        <w:rPr>
          <w:rFonts w:ascii="Gentium" w:hAnsi="Gentium"/>
          <w:sz w:val="28"/>
          <w:szCs w:val="28"/>
        </w:rPr>
        <w:t>W</w:t>
      </w:r>
      <w:r w:rsidR="00F85DE0">
        <w:rPr>
          <w:rFonts w:ascii="Gentium" w:hAnsi="Gentium"/>
          <w:sz w:val="28"/>
          <w:szCs w:val="28"/>
        </w:rPr>
        <w:t xml:space="preserve">e can’t be sure of the exact etymology of the phrase, but </w:t>
      </w:r>
      <w:r w:rsidR="004F733B">
        <w:rPr>
          <w:rFonts w:ascii="Gentium" w:hAnsi="Gentium"/>
          <w:sz w:val="28"/>
          <w:szCs w:val="28"/>
        </w:rPr>
        <w:t xml:space="preserve">back in the day, </w:t>
      </w:r>
      <w:r w:rsidR="00F85DE0">
        <w:rPr>
          <w:rFonts w:ascii="Gentium" w:hAnsi="Gentium"/>
          <w:sz w:val="28"/>
          <w:szCs w:val="28"/>
        </w:rPr>
        <w:t xml:space="preserve">if a child looked exactly like his or her parent, it was </w:t>
      </w:r>
      <w:r w:rsidR="00C61E3C">
        <w:rPr>
          <w:rFonts w:ascii="Gentium" w:hAnsi="Gentium"/>
          <w:sz w:val="28"/>
          <w:szCs w:val="28"/>
        </w:rPr>
        <w:t xml:space="preserve">said that </w:t>
      </w:r>
      <w:r w:rsidR="00F85DE0">
        <w:rPr>
          <w:rFonts w:ascii="Gentium" w:hAnsi="Gentium"/>
          <w:sz w:val="28"/>
          <w:szCs w:val="28"/>
        </w:rPr>
        <w:t xml:space="preserve">they could have been </w:t>
      </w:r>
      <w:proofErr w:type="spellStart"/>
      <w:r w:rsidR="00F85DE0">
        <w:rPr>
          <w:rFonts w:ascii="Gentium" w:hAnsi="Gentium"/>
          <w:sz w:val="28"/>
          <w:szCs w:val="28"/>
        </w:rPr>
        <w:t>spit</w:t>
      </w:r>
      <w:r w:rsidR="00B85B07">
        <w:rPr>
          <w:rFonts w:ascii="Gentium" w:hAnsi="Gentium"/>
          <w:sz w:val="28"/>
          <w:szCs w:val="28"/>
        </w:rPr>
        <w:t>ten</w:t>
      </w:r>
      <w:proofErr w:type="spellEnd"/>
      <w:r w:rsidR="00F85DE0">
        <w:rPr>
          <w:rFonts w:ascii="Gentium" w:hAnsi="Gentium"/>
          <w:sz w:val="28"/>
          <w:szCs w:val="28"/>
        </w:rPr>
        <w:t xml:space="preserve"> out of the</w:t>
      </w:r>
      <w:r w:rsidR="00C61E3C">
        <w:rPr>
          <w:rFonts w:ascii="Gentium" w:hAnsi="Gentium"/>
          <w:sz w:val="28"/>
          <w:szCs w:val="28"/>
        </w:rPr>
        <w:t>ir</w:t>
      </w:r>
      <w:r w:rsidR="00F85DE0">
        <w:rPr>
          <w:rFonts w:ascii="Gentium" w:hAnsi="Gentium"/>
          <w:sz w:val="28"/>
          <w:szCs w:val="28"/>
        </w:rPr>
        <w:t xml:space="preserve"> parent’s mouth.  </w:t>
      </w:r>
      <w:r w:rsidR="00DD5687">
        <w:rPr>
          <w:rFonts w:ascii="Gentium" w:hAnsi="Gentium"/>
          <w:sz w:val="28"/>
          <w:szCs w:val="28"/>
        </w:rPr>
        <w:t xml:space="preserve">So, </w:t>
      </w:r>
      <w:proofErr w:type="spellStart"/>
      <w:r w:rsidR="00DD5687">
        <w:rPr>
          <w:rFonts w:ascii="Gentium" w:hAnsi="Gentium"/>
          <w:sz w:val="28"/>
          <w:szCs w:val="28"/>
        </w:rPr>
        <w:t>spitten</w:t>
      </w:r>
      <w:proofErr w:type="spellEnd"/>
      <w:r w:rsidR="00DD5687">
        <w:rPr>
          <w:rFonts w:ascii="Gentium" w:hAnsi="Gentium"/>
          <w:sz w:val="28"/>
          <w:szCs w:val="28"/>
        </w:rPr>
        <w:t xml:space="preserve"> came to mean ‘p</w:t>
      </w:r>
      <w:r w:rsidR="00F85DE0">
        <w:rPr>
          <w:rFonts w:ascii="Gentium" w:hAnsi="Gentium"/>
          <w:sz w:val="28"/>
          <w:szCs w:val="28"/>
        </w:rPr>
        <w:t>erfect likeness.</w:t>
      </w:r>
      <w:r w:rsidR="00DD5687">
        <w:rPr>
          <w:rFonts w:ascii="Gentium" w:hAnsi="Gentium"/>
          <w:sz w:val="28"/>
          <w:szCs w:val="28"/>
        </w:rPr>
        <w:t>’</w:t>
      </w:r>
      <w:r w:rsidR="00F85DE0">
        <w:rPr>
          <w:rFonts w:ascii="Gentium" w:hAnsi="Gentium"/>
          <w:sz w:val="28"/>
          <w:szCs w:val="28"/>
        </w:rPr>
        <w:t xml:space="preserve">  And so,</w:t>
      </w:r>
      <w:r w:rsidR="00DD5687">
        <w:rPr>
          <w:rFonts w:ascii="Gentium" w:hAnsi="Gentium"/>
          <w:sz w:val="28"/>
          <w:szCs w:val="28"/>
        </w:rPr>
        <w:t xml:space="preserve"> people would describe someone as the </w:t>
      </w:r>
      <w:proofErr w:type="spellStart"/>
      <w:r w:rsidR="00DD5687">
        <w:rPr>
          <w:rFonts w:ascii="Gentium" w:hAnsi="Gentium"/>
          <w:sz w:val="28"/>
          <w:szCs w:val="28"/>
        </w:rPr>
        <w:t>spitt</w:t>
      </w:r>
      <w:r w:rsidR="00DD5687" w:rsidRPr="00C61E3C">
        <w:rPr>
          <w:rFonts w:ascii="Gentium" w:hAnsi="Gentium"/>
          <w:i/>
          <w:iCs/>
          <w:sz w:val="28"/>
          <w:szCs w:val="28"/>
        </w:rPr>
        <w:t>en</w:t>
      </w:r>
      <w:proofErr w:type="spellEnd"/>
      <w:r w:rsidR="00DD5687">
        <w:rPr>
          <w:rFonts w:ascii="Gentium" w:hAnsi="Gentium"/>
          <w:sz w:val="28"/>
          <w:szCs w:val="28"/>
        </w:rPr>
        <w:t xml:space="preserve"> image, which eventually became the spitt</w:t>
      </w:r>
      <w:r w:rsidR="00DD5687" w:rsidRPr="00C61E3C">
        <w:rPr>
          <w:rFonts w:ascii="Gentium" w:hAnsi="Gentium"/>
          <w:i/>
          <w:iCs/>
          <w:sz w:val="28"/>
          <w:szCs w:val="28"/>
        </w:rPr>
        <w:t>ing</w:t>
      </w:r>
      <w:r w:rsidR="00DD5687">
        <w:rPr>
          <w:rFonts w:ascii="Gentium" w:hAnsi="Gentium"/>
          <w:sz w:val="28"/>
          <w:szCs w:val="28"/>
        </w:rPr>
        <w:t xml:space="preserve"> image.  </w:t>
      </w:r>
    </w:p>
    <w:p w14:paraId="6A578E83" w14:textId="468B548A" w:rsidR="00E114FD" w:rsidRDefault="00DD5687" w:rsidP="00B85B07">
      <w:pPr>
        <w:ind w:left="142"/>
        <w:rPr>
          <w:rFonts w:ascii="Gentium" w:hAnsi="Gentium"/>
          <w:sz w:val="28"/>
          <w:szCs w:val="28"/>
        </w:rPr>
      </w:pPr>
      <w:r>
        <w:rPr>
          <w:rFonts w:ascii="Gentium" w:hAnsi="Gentium"/>
          <w:sz w:val="28"/>
          <w:szCs w:val="28"/>
        </w:rPr>
        <w:t xml:space="preserve">And answer 7 of the Catechism explains that in terms of sin, we are the spitting image of our first parents, </w:t>
      </w:r>
      <w:proofErr w:type="gramStart"/>
      <w:r>
        <w:rPr>
          <w:rFonts w:ascii="Gentium" w:hAnsi="Gentium"/>
          <w:sz w:val="28"/>
          <w:szCs w:val="28"/>
        </w:rPr>
        <w:t>Adam</w:t>
      </w:r>
      <w:proofErr w:type="gramEnd"/>
      <w:r>
        <w:rPr>
          <w:rFonts w:ascii="Gentium" w:hAnsi="Gentium"/>
          <w:sz w:val="28"/>
          <w:szCs w:val="28"/>
        </w:rPr>
        <w:t xml:space="preserve"> and Eve.  And this is </w:t>
      </w:r>
      <w:proofErr w:type="gramStart"/>
      <w:r>
        <w:rPr>
          <w:rFonts w:ascii="Gentium" w:hAnsi="Gentium"/>
          <w:sz w:val="28"/>
          <w:szCs w:val="28"/>
        </w:rPr>
        <w:t>actually spelled</w:t>
      </w:r>
      <w:proofErr w:type="gramEnd"/>
      <w:r>
        <w:rPr>
          <w:rFonts w:ascii="Gentium" w:hAnsi="Gentium"/>
          <w:sz w:val="28"/>
          <w:szCs w:val="28"/>
        </w:rPr>
        <w:t xml:space="preserve"> out in </w:t>
      </w:r>
      <w:r w:rsidRPr="0028334B">
        <w:rPr>
          <w:rFonts w:ascii="Gentium" w:hAnsi="Gentium"/>
          <w:b/>
          <w:bCs/>
          <w:sz w:val="28"/>
          <w:szCs w:val="28"/>
        </w:rPr>
        <w:t>Romans 5</w:t>
      </w:r>
      <w:r>
        <w:rPr>
          <w:rFonts w:ascii="Gentium" w:hAnsi="Gentium"/>
          <w:sz w:val="28"/>
          <w:szCs w:val="28"/>
        </w:rPr>
        <w:t xml:space="preserve">.  It says there that through them, death and sin spread to all human beings.  </w:t>
      </w:r>
      <w:r w:rsidR="00C61E3C">
        <w:rPr>
          <w:rFonts w:ascii="Gentium" w:hAnsi="Gentium"/>
          <w:sz w:val="28"/>
          <w:szCs w:val="28"/>
        </w:rPr>
        <w:t xml:space="preserve">Just as we receive our physical characteristics from </w:t>
      </w:r>
      <w:r w:rsidR="00B85B07">
        <w:rPr>
          <w:rFonts w:ascii="Gentium" w:hAnsi="Gentium"/>
          <w:sz w:val="28"/>
          <w:szCs w:val="28"/>
        </w:rPr>
        <w:t>Adam and Eve</w:t>
      </w:r>
      <w:r w:rsidR="00C61E3C">
        <w:rPr>
          <w:rFonts w:ascii="Gentium" w:hAnsi="Gentium"/>
          <w:sz w:val="28"/>
          <w:szCs w:val="28"/>
        </w:rPr>
        <w:t xml:space="preserve">, we also receive a sinful </w:t>
      </w:r>
      <w:r w:rsidR="00C61E3C">
        <w:rPr>
          <w:rFonts w:ascii="Gentium" w:hAnsi="Gentium"/>
          <w:sz w:val="28"/>
          <w:szCs w:val="28"/>
        </w:rPr>
        <w:lastRenderedPageBreak/>
        <w:t>nature</w:t>
      </w:r>
      <w:r w:rsidR="00B85B07">
        <w:rPr>
          <w:rFonts w:ascii="Gentium" w:hAnsi="Gentium"/>
          <w:sz w:val="28"/>
          <w:szCs w:val="28"/>
        </w:rPr>
        <w:t xml:space="preserve"> from them</w:t>
      </w:r>
      <w:r w:rsidR="00C61E3C">
        <w:rPr>
          <w:rFonts w:ascii="Gentium" w:hAnsi="Gentium"/>
          <w:sz w:val="28"/>
          <w:szCs w:val="28"/>
        </w:rPr>
        <w:t xml:space="preserve">.  As answer 7 says, “We are born sinners, corrupt from conception on.”    </w:t>
      </w:r>
      <w:r>
        <w:rPr>
          <w:rFonts w:ascii="Gentium" w:hAnsi="Gentium"/>
          <w:sz w:val="28"/>
          <w:szCs w:val="28"/>
        </w:rPr>
        <w:t xml:space="preserve">  </w:t>
      </w:r>
      <w:r w:rsidR="00F85DE0">
        <w:rPr>
          <w:rFonts w:ascii="Gentium" w:hAnsi="Gentium"/>
          <w:sz w:val="28"/>
          <w:szCs w:val="28"/>
        </w:rPr>
        <w:t xml:space="preserve"> </w:t>
      </w:r>
    </w:p>
    <w:p w14:paraId="027EB86C" w14:textId="77777777" w:rsidR="00192123" w:rsidRDefault="00192123" w:rsidP="00812764">
      <w:pPr>
        <w:rPr>
          <w:rFonts w:ascii="Gentium" w:hAnsi="Gentium"/>
          <w:sz w:val="28"/>
          <w:szCs w:val="28"/>
        </w:rPr>
      </w:pPr>
    </w:p>
    <w:p w14:paraId="31739814" w14:textId="648ABAE3" w:rsidR="00B85B07" w:rsidRDefault="00A26F02" w:rsidP="00812764">
      <w:pPr>
        <w:rPr>
          <w:rFonts w:ascii="Gentium" w:hAnsi="Gentium"/>
          <w:sz w:val="28"/>
          <w:szCs w:val="28"/>
        </w:rPr>
      </w:pPr>
      <w:r>
        <w:rPr>
          <w:rFonts w:ascii="Gentium" w:hAnsi="Gentium"/>
          <w:sz w:val="28"/>
          <w:szCs w:val="28"/>
        </w:rPr>
        <w:t>And it is important t</w:t>
      </w:r>
      <w:r w:rsidR="0028334B">
        <w:rPr>
          <w:rFonts w:ascii="Gentium" w:hAnsi="Gentium"/>
          <w:sz w:val="28"/>
          <w:szCs w:val="28"/>
        </w:rPr>
        <w:t xml:space="preserve">hat we </w:t>
      </w:r>
      <w:r>
        <w:rPr>
          <w:rFonts w:ascii="Gentium" w:hAnsi="Gentium"/>
          <w:sz w:val="28"/>
          <w:szCs w:val="28"/>
        </w:rPr>
        <w:t xml:space="preserve">understand </w:t>
      </w:r>
      <w:r w:rsidR="004F733B">
        <w:rPr>
          <w:rFonts w:ascii="Gentium" w:hAnsi="Gentium"/>
          <w:sz w:val="28"/>
          <w:szCs w:val="28"/>
        </w:rPr>
        <w:t>what having a sinful nature means</w:t>
      </w:r>
      <w:r>
        <w:rPr>
          <w:rFonts w:ascii="Gentium" w:hAnsi="Gentium"/>
          <w:sz w:val="28"/>
          <w:szCs w:val="28"/>
        </w:rPr>
        <w:t xml:space="preserve">.  You see, I did not </w:t>
      </w:r>
      <w:r w:rsidRPr="004F733B">
        <w:rPr>
          <w:rFonts w:ascii="Gentium" w:hAnsi="Gentium"/>
          <w:i/>
          <w:iCs/>
          <w:sz w:val="28"/>
          <w:szCs w:val="28"/>
        </w:rPr>
        <w:t>become</w:t>
      </w:r>
      <w:r>
        <w:rPr>
          <w:rFonts w:ascii="Gentium" w:hAnsi="Gentium"/>
          <w:sz w:val="28"/>
          <w:szCs w:val="28"/>
        </w:rPr>
        <w:t xml:space="preserve"> a </w:t>
      </w:r>
      <w:r w:rsidRPr="00702DF4">
        <w:rPr>
          <w:rFonts w:ascii="Gentium" w:hAnsi="Gentium"/>
          <w:b/>
          <w:bCs/>
          <w:sz w:val="28"/>
          <w:szCs w:val="28"/>
        </w:rPr>
        <w:t>Holtslag</w:t>
      </w:r>
      <w:r>
        <w:rPr>
          <w:rFonts w:ascii="Gentium" w:hAnsi="Gentium"/>
          <w:sz w:val="28"/>
          <w:szCs w:val="28"/>
        </w:rPr>
        <w:t xml:space="preserve"> because I sounded like my father or looked like him or had the same mannerisms as him</w:t>
      </w:r>
      <w:r w:rsidR="0028334B">
        <w:rPr>
          <w:rFonts w:ascii="Gentium" w:hAnsi="Gentium"/>
          <w:sz w:val="28"/>
          <w:szCs w:val="28"/>
        </w:rPr>
        <w:t xml:space="preserve">.  </w:t>
      </w:r>
      <w:r>
        <w:rPr>
          <w:rFonts w:ascii="Gentium" w:hAnsi="Gentium"/>
          <w:sz w:val="28"/>
          <w:szCs w:val="28"/>
        </w:rPr>
        <w:t xml:space="preserve">No, I sound like him and look like him and have the same mannerisms as him because I am a Holtslag.  It is my </w:t>
      </w:r>
      <w:r w:rsidR="004F733B">
        <w:rPr>
          <w:rFonts w:ascii="Gentium" w:hAnsi="Gentium"/>
          <w:sz w:val="28"/>
          <w:szCs w:val="28"/>
        </w:rPr>
        <w:t xml:space="preserve">Holtslag </w:t>
      </w:r>
      <w:r>
        <w:rPr>
          <w:rFonts w:ascii="Gentium" w:hAnsi="Gentium"/>
          <w:sz w:val="28"/>
          <w:szCs w:val="28"/>
        </w:rPr>
        <w:t xml:space="preserve">nature that produces my </w:t>
      </w:r>
      <w:r w:rsidR="004F733B">
        <w:rPr>
          <w:rFonts w:ascii="Gentium" w:hAnsi="Gentium"/>
          <w:sz w:val="28"/>
          <w:szCs w:val="28"/>
        </w:rPr>
        <w:t xml:space="preserve">Holtslag </w:t>
      </w:r>
      <w:r>
        <w:rPr>
          <w:rFonts w:ascii="Gentium" w:hAnsi="Gentium"/>
          <w:sz w:val="28"/>
          <w:szCs w:val="28"/>
        </w:rPr>
        <w:t xml:space="preserve">looks and behaviour.  </w:t>
      </w:r>
      <w:r w:rsidR="004F733B">
        <w:rPr>
          <w:rFonts w:ascii="Gentium" w:hAnsi="Gentium"/>
          <w:sz w:val="28"/>
          <w:szCs w:val="28"/>
        </w:rPr>
        <w:t>And similarly, y</w:t>
      </w:r>
      <w:r w:rsidR="0028334B">
        <w:rPr>
          <w:rFonts w:ascii="Gentium" w:hAnsi="Gentium"/>
          <w:sz w:val="28"/>
          <w:szCs w:val="28"/>
        </w:rPr>
        <w:t xml:space="preserve">ou are either </w:t>
      </w:r>
      <w:r w:rsidR="0028334B" w:rsidRPr="00702DF4">
        <w:rPr>
          <w:rFonts w:ascii="Gentium" w:hAnsi="Gentium"/>
          <w:b/>
          <w:bCs/>
          <w:sz w:val="28"/>
          <w:szCs w:val="28"/>
        </w:rPr>
        <w:t>right-handed or lefthanded</w:t>
      </w:r>
      <w:r w:rsidR="0028334B">
        <w:rPr>
          <w:rFonts w:ascii="Gentium" w:hAnsi="Gentium"/>
          <w:sz w:val="28"/>
          <w:szCs w:val="28"/>
        </w:rPr>
        <w:t xml:space="preserve">.  </w:t>
      </w:r>
      <w:r w:rsidR="0022763C">
        <w:rPr>
          <w:rFonts w:ascii="Gentium" w:hAnsi="Gentium"/>
          <w:sz w:val="28"/>
          <w:szCs w:val="28"/>
        </w:rPr>
        <w:t>Is that because at a certain age you chose which hand to use, and that the</w:t>
      </w:r>
      <w:r w:rsidR="00B85B07">
        <w:rPr>
          <w:rFonts w:ascii="Gentium" w:hAnsi="Gentium"/>
          <w:sz w:val="28"/>
          <w:szCs w:val="28"/>
        </w:rPr>
        <w:t>n</w:t>
      </w:r>
      <w:r w:rsidR="0022763C">
        <w:rPr>
          <w:rFonts w:ascii="Gentium" w:hAnsi="Gentium"/>
          <w:sz w:val="28"/>
          <w:szCs w:val="28"/>
        </w:rPr>
        <w:t xml:space="preserve"> became your nature?  No, you were born with a right or left handed nature, which resulted in you writing with your left or right hand.  </w:t>
      </w:r>
    </w:p>
    <w:p w14:paraId="2F2CBF06" w14:textId="7EA1D021" w:rsidR="008B506B" w:rsidRDefault="0022763C" w:rsidP="00B85B07">
      <w:pPr>
        <w:ind w:left="142"/>
        <w:rPr>
          <w:rFonts w:ascii="Gentium" w:hAnsi="Gentium"/>
          <w:sz w:val="28"/>
          <w:szCs w:val="28"/>
        </w:rPr>
      </w:pPr>
      <w:r>
        <w:rPr>
          <w:rFonts w:ascii="Gentium" w:hAnsi="Gentium"/>
          <w:sz w:val="28"/>
          <w:szCs w:val="28"/>
        </w:rPr>
        <w:t xml:space="preserve">And in the same way, </w:t>
      </w:r>
      <w:r w:rsidR="00AF2CE0">
        <w:rPr>
          <w:rFonts w:ascii="Gentium" w:hAnsi="Gentium"/>
          <w:sz w:val="28"/>
          <w:szCs w:val="28"/>
        </w:rPr>
        <w:t xml:space="preserve">we do not become sinners because we commit sins, we commit sins because we are sinners.  It is our sinful nature that produces sinful acts.  The Bible says that </w:t>
      </w:r>
      <w:r w:rsidR="0028334B">
        <w:rPr>
          <w:rFonts w:ascii="Gentium" w:hAnsi="Gentium"/>
          <w:sz w:val="28"/>
          <w:szCs w:val="28"/>
        </w:rPr>
        <w:t xml:space="preserve">we are born with, even conceived with, a sinful nature.  </w:t>
      </w:r>
      <w:r w:rsidR="0028334B" w:rsidRPr="0028334B">
        <w:rPr>
          <w:rFonts w:ascii="Gentium" w:hAnsi="Gentium"/>
          <w:sz w:val="28"/>
          <w:szCs w:val="28"/>
        </w:rPr>
        <w:t>Psalm 51:5</w:t>
      </w:r>
      <w:r w:rsidR="0068416D">
        <w:rPr>
          <w:rFonts w:ascii="Gentium" w:hAnsi="Gentium"/>
          <w:sz w:val="28"/>
          <w:szCs w:val="28"/>
        </w:rPr>
        <w:t xml:space="preserve"> says</w:t>
      </w:r>
      <w:r w:rsidR="0028334B">
        <w:rPr>
          <w:rFonts w:ascii="Gentium" w:hAnsi="Gentium"/>
          <w:sz w:val="28"/>
          <w:szCs w:val="28"/>
        </w:rPr>
        <w:t>, “</w:t>
      </w:r>
      <w:r w:rsidR="0028334B" w:rsidRPr="0028334B">
        <w:rPr>
          <w:rFonts w:ascii="Gentium" w:hAnsi="Gentium"/>
          <w:i/>
          <w:iCs/>
          <w:sz w:val="28"/>
          <w:szCs w:val="28"/>
        </w:rPr>
        <w:t>Behold, I was brought forth in iniquity, and in sin did my mother conceive me</w:t>
      </w:r>
      <w:r w:rsidR="0028334B" w:rsidRPr="0028334B">
        <w:rPr>
          <w:rFonts w:ascii="Gentium" w:hAnsi="Gentium"/>
          <w:sz w:val="28"/>
          <w:szCs w:val="28"/>
        </w:rPr>
        <w:t>.</w:t>
      </w:r>
      <w:r w:rsidR="0028334B">
        <w:rPr>
          <w:rFonts w:ascii="Gentium" w:hAnsi="Gentium"/>
          <w:sz w:val="28"/>
          <w:szCs w:val="28"/>
        </w:rPr>
        <w:t xml:space="preserve">”  </w:t>
      </w:r>
      <w:r>
        <w:rPr>
          <w:rFonts w:ascii="Gentium" w:hAnsi="Gentium"/>
          <w:sz w:val="28"/>
          <w:szCs w:val="28"/>
        </w:rPr>
        <w:t xml:space="preserve">And from this nature comes the </w:t>
      </w:r>
      <w:r w:rsidR="00AF2CE0">
        <w:rPr>
          <w:rFonts w:ascii="Gentium" w:hAnsi="Gentium"/>
          <w:sz w:val="28"/>
          <w:szCs w:val="28"/>
        </w:rPr>
        <w:t xml:space="preserve">actual </w:t>
      </w:r>
      <w:r>
        <w:rPr>
          <w:rFonts w:ascii="Gentium" w:hAnsi="Gentium"/>
          <w:sz w:val="28"/>
          <w:szCs w:val="28"/>
        </w:rPr>
        <w:t>sin</w:t>
      </w:r>
      <w:r w:rsidR="00AF2CE0">
        <w:rPr>
          <w:rFonts w:ascii="Gentium" w:hAnsi="Gentium"/>
          <w:sz w:val="28"/>
          <w:szCs w:val="28"/>
        </w:rPr>
        <w:t>s</w:t>
      </w:r>
      <w:r>
        <w:rPr>
          <w:rFonts w:ascii="Gentium" w:hAnsi="Gentium"/>
          <w:sz w:val="28"/>
          <w:szCs w:val="28"/>
        </w:rPr>
        <w:t xml:space="preserve"> that we commit.</w:t>
      </w:r>
      <w:r w:rsidR="00B85B07" w:rsidRPr="00B85B07">
        <w:rPr>
          <w:rFonts w:ascii="Gentium" w:hAnsi="Gentium"/>
          <w:sz w:val="28"/>
          <w:szCs w:val="28"/>
        </w:rPr>
        <w:t xml:space="preserve"> </w:t>
      </w:r>
      <w:r w:rsidR="00B85B07">
        <w:rPr>
          <w:rFonts w:ascii="Gentium" w:hAnsi="Gentium"/>
          <w:sz w:val="28"/>
          <w:szCs w:val="28"/>
        </w:rPr>
        <w:t xml:space="preserve">  </w:t>
      </w:r>
    </w:p>
    <w:p w14:paraId="6F3D1F6C" w14:textId="16EB67BA" w:rsidR="0022763C" w:rsidRDefault="0022763C" w:rsidP="00812764">
      <w:pPr>
        <w:rPr>
          <w:rFonts w:ascii="Gentium" w:hAnsi="Gentium"/>
          <w:sz w:val="28"/>
          <w:szCs w:val="28"/>
        </w:rPr>
      </w:pPr>
    </w:p>
    <w:p w14:paraId="5FF6F6DA" w14:textId="7E4B66F7" w:rsidR="0022763C" w:rsidRDefault="0022763C" w:rsidP="00812764">
      <w:pPr>
        <w:rPr>
          <w:rFonts w:ascii="Gentium" w:hAnsi="Gentium"/>
          <w:sz w:val="28"/>
          <w:szCs w:val="28"/>
        </w:rPr>
      </w:pPr>
      <w:r>
        <w:rPr>
          <w:rFonts w:ascii="Gentium" w:hAnsi="Gentium"/>
          <w:sz w:val="28"/>
          <w:szCs w:val="28"/>
        </w:rPr>
        <w:t xml:space="preserve">Now, I want to take </w:t>
      </w:r>
      <w:r w:rsidR="00702DF4">
        <w:rPr>
          <w:rFonts w:ascii="Gentium" w:hAnsi="Gentium"/>
          <w:sz w:val="28"/>
          <w:szCs w:val="28"/>
        </w:rPr>
        <w:t>th</w:t>
      </w:r>
      <w:r w:rsidR="00F521AF">
        <w:rPr>
          <w:rFonts w:ascii="Gentium" w:hAnsi="Gentium"/>
          <w:sz w:val="28"/>
          <w:szCs w:val="28"/>
        </w:rPr>
        <w:t>at</w:t>
      </w:r>
      <w:r>
        <w:rPr>
          <w:rFonts w:ascii="Gentium" w:hAnsi="Gentium"/>
          <w:sz w:val="28"/>
          <w:szCs w:val="28"/>
        </w:rPr>
        <w:t xml:space="preserve"> as a given today.  There is lot’s more we could say about all th</w:t>
      </w:r>
      <w:r w:rsidR="00702DF4">
        <w:rPr>
          <w:rFonts w:ascii="Gentium" w:hAnsi="Gentium"/>
          <w:sz w:val="28"/>
          <w:szCs w:val="28"/>
        </w:rPr>
        <w:t>is</w:t>
      </w:r>
      <w:r>
        <w:rPr>
          <w:rFonts w:ascii="Gentium" w:hAnsi="Gentium"/>
          <w:sz w:val="28"/>
          <w:szCs w:val="28"/>
        </w:rPr>
        <w:t xml:space="preserve"> and </w:t>
      </w:r>
      <w:r w:rsidR="00702DF4">
        <w:rPr>
          <w:rFonts w:ascii="Gentium" w:hAnsi="Gentium"/>
          <w:sz w:val="28"/>
          <w:szCs w:val="28"/>
        </w:rPr>
        <w:t xml:space="preserve">there are </w:t>
      </w:r>
      <w:r>
        <w:rPr>
          <w:rFonts w:ascii="Gentium" w:hAnsi="Gentium"/>
          <w:sz w:val="28"/>
          <w:szCs w:val="28"/>
        </w:rPr>
        <w:t>many more Scriptures that make th</w:t>
      </w:r>
      <w:r w:rsidR="00702DF4">
        <w:rPr>
          <w:rFonts w:ascii="Gentium" w:hAnsi="Gentium"/>
          <w:sz w:val="28"/>
          <w:szCs w:val="28"/>
        </w:rPr>
        <w:t>is</w:t>
      </w:r>
      <w:r>
        <w:rPr>
          <w:rFonts w:ascii="Gentium" w:hAnsi="Gentium"/>
          <w:sz w:val="28"/>
          <w:szCs w:val="28"/>
        </w:rPr>
        <w:t xml:space="preserve"> case.  But what I would like us to focus on today is </w:t>
      </w:r>
      <w:r w:rsidRPr="00702DF4">
        <w:rPr>
          <w:rFonts w:ascii="Gentium" w:hAnsi="Gentium"/>
          <w:b/>
          <w:bCs/>
          <w:sz w:val="28"/>
          <w:szCs w:val="28"/>
        </w:rPr>
        <w:t>how bad is this problem</w:t>
      </w:r>
      <w:r>
        <w:rPr>
          <w:rFonts w:ascii="Gentium" w:hAnsi="Gentium"/>
          <w:sz w:val="28"/>
          <w:szCs w:val="28"/>
        </w:rPr>
        <w:t xml:space="preserve">?  You see, answer 5 said that “I have a natural tendency to hate God and my neighbour.”  </w:t>
      </w:r>
      <w:r w:rsidR="001A1BC9">
        <w:rPr>
          <w:rFonts w:ascii="Gentium" w:hAnsi="Gentium"/>
          <w:sz w:val="28"/>
          <w:szCs w:val="28"/>
        </w:rPr>
        <w:t xml:space="preserve">And answer 7 says that we </w:t>
      </w:r>
      <w:r w:rsidR="00F521AF">
        <w:rPr>
          <w:rFonts w:ascii="Gentium" w:hAnsi="Gentium"/>
          <w:sz w:val="28"/>
          <w:szCs w:val="28"/>
        </w:rPr>
        <w:t>“</w:t>
      </w:r>
      <w:r w:rsidR="001A1BC9">
        <w:rPr>
          <w:rFonts w:ascii="Gentium" w:hAnsi="Gentium"/>
          <w:sz w:val="28"/>
          <w:szCs w:val="28"/>
        </w:rPr>
        <w:t xml:space="preserve">have a poisoned </w:t>
      </w:r>
      <w:proofErr w:type="gramStart"/>
      <w:r w:rsidR="001A1BC9">
        <w:rPr>
          <w:rFonts w:ascii="Gentium" w:hAnsi="Gentium"/>
          <w:sz w:val="28"/>
          <w:szCs w:val="28"/>
        </w:rPr>
        <w:t>nature</w:t>
      </w:r>
      <w:r w:rsidR="00F521AF">
        <w:rPr>
          <w:rFonts w:ascii="Gentium" w:hAnsi="Gentium"/>
          <w:sz w:val="28"/>
          <w:szCs w:val="28"/>
        </w:rPr>
        <w:t>;</w:t>
      </w:r>
      <w:proofErr w:type="gramEnd"/>
      <w:r w:rsidR="001A1BC9">
        <w:rPr>
          <w:rFonts w:ascii="Gentium" w:hAnsi="Gentium"/>
          <w:sz w:val="28"/>
          <w:szCs w:val="28"/>
        </w:rPr>
        <w:t xml:space="preserve"> that we are born sinners – corrupt from conception on.”  And that is strong language.  Hate God and neighbour?  Poisoned?  Corrupt?  Are we really that bad?  </w:t>
      </w:r>
      <w:r w:rsidR="00F521AF">
        <w:rPr>
          <w:rFonts w:ascii="Gentium" w:hAnsi="Gentium"/>
          <w:sz w:val="28"/>
          <w:szCs w:val="28"/>
        </w:rPr>
        <w:t>We</w:t>
      </w:r>
      <w:r w:rsidR="001A1BC9">
        <w:rPr>
          <w:rFonts w:ascii="Gentium" w:hAnsi="Gentium"/>
          <w:sz w:val="28"/>
          <w:szCs w:val="28"/>
        </w:rPr>
        <w:t xml:space="preserve"> all make mistakes, many would say, but corrupt?  Surely not!</w:t>
      </w:r>
    </w:p>
    <w:p w14:paraId="23BC0534" w14:textId="33EABB4E" w:rsidR="008B506B" w:rsidRDefault="008B506B" w:rsidP="00812764">
      <w:pPr>
        <w:rPr>
          <w:rFonts w:ascii="Gentium" w:hAnsi="Gentium"/>
          <w:sz w:val="28"/>
          <w:szCs w:val="28"/>
        </w:rPr>
      </w:pPr>
    </w:p>
    <w:p w14:paraId="11E390DC" w14:textId="72CA2BAB" w:rsidR="00DA266E" w:rsidRPr="001B6387" w:rsidRDefault="001A1BC9" w:rsidP="00A40BA2">
      <w:pPr>
        <w:rPr>
          <w:rFonts w:ascii="Gentium" w:hAnsi="Gentium"/>
          <w:sz w:val="28"/>
          <w:szCs w:val="28"/>
        </w:rPr>
      </w:pPr>
      <w:r>
        <w:rPr>
          <w:rFonts w:ascii="Gentium" w:hAnsi="Gentium"/>
          <w:sz w:val="28"/>
          <w:szCs w:val="28"/>
        </w:rPr>
        <w:t xml:space="preserve">Well, when it comes to our spiritual condition, outside of Christ, it really is that bad!  We are poisoned, corrupt, and wicked; we are God and neighbour haters.  And it is extremely important that we understand this.  For Christ to be lovely, we must understand how much we need Him.  And that is why we turn to Ephesians 2 where </w:t>
      </w:r>
      <w:r w:rsidR="00702DF4" w:rsidRPr="00702DF4">
        <w:rPr>
          <w:rFonts w:ascii="Gentium" w:hAnsi="Gentium"/>
          <w:b/>
          <w:bCs/>
          <w:sz w:val="28"/>
          <w:szCs w:val="28"/>
        </w:rPr>
        <w:t>T</w:t>
      </w:r>
      <w:r w:rsidRPr="00702DF4">
        <w:rPr>
          <w:rFonts w:ascii="Gentium" w:hAnsi="Gentium"/>
          <w:b/>
          <w:bCs/>
          <w:sz w:val="28"/>
          <w:szCs w:val="28"/>
        </w:rPr>
        <w:t>he</w:t>
      </w:r>
      <w:r w:rsidRPr="00A40BA2">
        <w:rPr>
          <w:rFonts w:ascii="Gentium" w:hAnsi="Gentium"/>
          <w:b/>
          <w:bCs/>
          <w:sz w:val="28"/>
          <w:szCs w:val="28"/>
        </w:rPr>
        <w:t xml:space="preserve"> </w:t>
      </w:r>
      <w:r w:rsidR="00702DF4">
        <w:rPr>
          <w:rFonts w:ascii="Gentium" w:hAnsi="Gentium"/>
          <w:b/>
          <w:bCs/>
          <w:sz w:val="28"/>
          <w:szCs w:val="28"/>
        </w:rPr>
        <w:t>S</w:t>
      </w:r>
      <w:r w:rsidRPr="00A40BA2">
        <w:rPr>
          <w:rFonts w:ascii="Gentium" w:hAnsi="Gentium"/>
          <w:b/>
          <w:bCs/>
          <w:sz w:val="28"/>
          <w:szCs w:val="28"/>
        </w:rPr>
        <w:t xml:space="preserve">piritual </w:t>
      </w:r>
      <w:r w:rsidR="00702DF4">
        <w:rPr>
          <w:rFonts w:ascii="Gentium" w:hAnsi="Gentium"/>
          <w:b/>
          <w:bCs/>
          <w:sz w:val="28"/>
          <w:szCs w:val="28"/>
        </w:rPr>
        <w:t>C</w:t>
      </w:r>
      <w:r w:rsidRPr="00A40BA2">
        <w:rPr>
          <w:rFonts w:ascii="Gentium" w:hAnsi="Gentium"/>
          <w:b/>
          <w:bCs/>
          <w:sz w:val="28"/>
          <w:szCs w:val="28"/>
        </w:rPr>
        <w:t xml:space="preserve">ondition of </w:t>
      </w:r>
      <w:r w:rsidR="00702DF4">
        <w:rPr>
          <w:rFonts w:ascii="Gentium" w:hAnsi="Gentium"/>
          <w:b/>
          <w:bCs/>
          <w:sz w:val="28"/>
          <w:szCs w:val="28"/>
        </w:rPr>
        <w:t>T</w:t>
      </w:r>
      <w:r w:rsidRPr="00A40BA2">
        <w:rPr>
          <w:rFonts w:ascii="Gentium" w:hAnsi="Gentium"/>
          <w:b/>
          <w:bCs/>
          <w:sz w:val="28"/>
          <w:szCs w:val="28"/>
        </w:rPr>
        <w:t xml:space="preserve">hose </w:t>
      </w:r>
      <w:r w:rsidR="00702DF4">
        <w:rPr>
          <w:rFonts w:ascii="Gentium" w:hAnsi="Gentium"/>
          <w:b/>
          <w:bCs/>
          <w:sz w:val="28"/>
          <w:szCs w:val="28"/>
        </w:rPr>
        <w:t>O</w:t>
      </w:r>
      <w:r w:rsidRPr="00A40BA2">
        <w:rPr>
          <w:rFonts w:ascii="Gentium" w:hAnsi="Gentium"/>
          <w:b/>
          <w:bCs/>
          <w:sz w:val="28"/>
          <w:szCs w:val="28"/>
        </w:rPr>
        <w:t xml:space="preserve">utside </w:t>
      </w:r>
      <w:r w:rsidR="00702DF4">
        <w:rPr>
          <w:rFonts w:ascii="Gentium" w:hAnsi="Gentium"/>
          <w:b/>
          <w:bCs/>
          <w:sz w:val="28"/>
          <w:szCs w:val="28"/>
        </w:rPr>
        <w:t xml:space="preserve">of </w:t>
      </w:r>
      <w:r w:rsidRPr="00A40BA2">
        <w:rPr>
          <w:rFonts w:ascii="Gentium" w:hAnsi="Gentium"/>
          <w:b/>
          <w:bCs/>
          <w:sz w:val="28"/>
          <w:szCs w:val="28"/>
        </w:rPr>
        <w:t xml:space="preserve">Christ is </w:t>
      </w:r>
      <w:r w:rsidR="00702DF4">
        <w:rPr>
          <w:rFonts w:ascii="Gentium" w:hAnsi="Gentium"/>
          <w:b/>
          <w:bCs/>
          <w:sz w:val="28"/>
          <w:szCs w:val="28"/>
        </w:rPr>
        <w:t>L</w:t>
      </w:r>
      <w:r w:rsidRPr="00A40BA2">
        <w:rPr>
          <w:rFonts w:ascii="Gentium" w:hAnsi="Gentium"/>
          <w:b/>
          <w:bCs/>
          <w:sz w:val="28"/>
          <w:szCs w:val="28"/>
        </w:rPr>
        <w:t xml:space="preserve">aid </w:t>
      </w:r>
      <w:r w:rsidR="00702DF4">
        <w:rPr>
          <w:rFonts w:ascii="Gentium" w:hAnsi="Gentium"/>
          <w:b/>
          <w:bCs/>
          <w:sz w:val="28"/>
          <w:szCs w:val="28"/>
        </w:rPr>
        <w:t>B</w:t>
      </w:r>
      <w:r w:rsidRPr="00A40BA2">
        <w:rPr>
          <w:rFonts w:ascii="Gentium" w:hAnsi="Gentium"/>
          <w:b/>
          <w:bCs/>
          <w:sz w:val="28"/>
          <w:szCs w:val="28"/>
        </w:rPr>
        <w:t>are</w:t>
      </w:r>
      <w:r>
        <w:rPr>
          <w:rFonts w:ascii="Gentium" w:hAnsi="Gentium"/>
          <w:sz w:val="28"/>
          <w:szCs w:val="28"/>
        </w:rPr>
        <w:t xml:space="preserve">.  </w:t>
      </w:r>
      <w:r w:rsidR="00812764" w:rsidRPr="001B6387">
        <w:rPr>
          <w:rFonts w:ascii="Gentium" w:hAnsi="Gentium"/>
          <w:sz w:val="28"/>
          <w:szCs w:val="28"/>
        </w:rPr>
        <w:t>And</w:t>
      </w:r>
      <w:r w:rsidR="00A40BA2">
        <w:rPr>
          <w:rFonts w:ascii="Gentium" w:hAnsi="Gentium"/>
          <w:sz w:val="28"/>
          <w:szCs w:val="28"/>
        </w:rPr>
        <w:t xml:space="preserve"> what we see is that those outside of Christ are </w:t>
      </w:r>
      <w:r w:rsidR="0062290D" w:rsidRPr="001B6387">
        <w:rPr>
          <w:rFonts w:ascii="Gentium" w:hAnsi="Gentium"/>
          <w:b/>
          <w:caps/>
          <w:sz w:val="28"/>
          <w:szCs w:val="28"/>
        </w:rPr>
        <w:t xml:space="preserve">dead </w:t>
      </w:r>
      <w:r w:rsidR="0062290D" w:rsidRPr="00702DF4">
        <w:rPr>
          <w:rFonts w:ascii="Gentium" w:hAnsi="Gentium"/>
          <w:b/>
          <w:i/>
          <w:iCs/>
          <w:caps/>
          <w:sz w:val="28"/>
          <w:szCs w:val="28"/>
        </w:rPr>
        <w:t>IN</w:t>
      </w:r>
      <w:r w:rsidR="00812764" w:rsidRPr="001B6387">
        <w:rPr>
          <w:rFonts w:ascii="Gentium" w:hAnsi="Gentium"/>
          <w:b/>
          <w:caps/>
          <w:sz w:val="28"/>
          <w:szCs w:val="28"/>
        </w:rPr>
        <w:t xml:space="preserve"> </w:t>
      </w:r>
      <w:r w:rsidR="00812764" w:rsidRPr="00A40BA2">
        <w:rPr>
          <w:rFonts w:ascii="Gentium" w:hAnsi="Gentium"/>
          <w:bCs/>
          <w:sz w:val="28"/>
          <w:szCs w:val="28"/>
        </w:rPr>
        <w:t>sin</w:t>
      </w:r>
      <w:r w:rsidR="00812764" w:rsidRPr="001B6387">
        <w:rPr>
          <w:rFonts w:ascii="Gentium" w:hAnsi="Gentium"/>
          <w:sz w:val="28"/>
          <w:szCs w:val="28"/>
        </w:rPr>
        <w:t>,</w:t>
      </w:r>
      <w:r w:rsidR="00A40BA2">
        <w:rPr>
          <w:rFonts w:ascii="Gentium" w:hAnsi="Gentium"/>
          <w:sz w:val="28"/>
          <w:szCs w:val="28"/>
        </w:rPr>
        <w:t xml:space="preserve"> </w:t>
      </w:r>
      <w:r w:rsidR="00812764" w:rsidRPr="001B6387">
        <w:rPr>
          <w:rFonts w:ascii="Gentium" w:hAnsi="Gentium"/>
          <w:b/>
          <w:caps/>
          <w:sz w:val="28"/>
          <w:szCs w:val="28"/>
        </w:rPr>
        <w:t xml:space="preserve">enslaved </w:t>
      </w:r>
      <w:r w:rsidR="00812764" w:rsidRPr="00702DF4">
        <w:rPr>
          <w:rFonts w:ascii="Gentium" w:hAnsi="Gentium"/>
          <w:b/>
          <w:i/>
          <w:iCs/>
          <w:caps/>
          <w:sz w:val="28"/>
          <w:szCs w:val="28"/>
        </w:rPr>
        <w:t>to</w:t>
      </w:r>
      <w:r w:rsidR="00812764" w:rsidRPr="001B6387">
        <w:rPr>
          <w:rFonts w:ascii="Gentium" w:hAnsi="Gentium"/>
          <w:b/>
          <w:caps/>
          <w:sz w:val="28"/>
          <w:szCs w:val="28"/>
        </w:rPr>
        <w:t xml:space="preserve"> </w:t>
      </w:r>
      <w:r w:rsidR="00812764" w:rsidRPr="00A40BA2">
        <w:rPr>
          <w:rFonts w:ascii="Gentium" w:hAnsi="Gentium"/>
          <w:bCs/>
          <w:sz w:val="28"/>
          <w:szCs w:val="28"/>
        </w:rPr>
        <w:t>sin</w:t>
      </w:r>
      <w:r w:rsidR="00812764" w:rsidRPr="001B6387">
        <w:rPr>
          <w:rFonts w:ascii="Gentium" w:hAnsi="Gentium"/>
          <w:sz w:val="28"/>
          <w:szCs w:val="28"/>
        </w:rPr>
        <w:t>,</w:t>
      </w:r>
      <w:r w:rsidR="00A40BA2">
        <w:rPr>
          <w:rFonts w:ascii="Gentium" w:hAnsi="Gentium"/>
          <w:sz w:val="28"/>
          <w:szCs w:val="28"/>
        </w:rPr>
        <w:t xml:space="preserve"> a</w:t>
      </w:r>
      <w:r w:rsidR="00812764" w:rsidRPr="001B6387">
        <w:rPr>
          <w:rFonts w:ascii="Gentium" w:hAnsi="Gentium"/>
          <w:sz w:val="28"/>
          <w:szCs w:val="28"/>
        </w:rPr>
        <w:t>nd</w:t>
      </w:r>
      <w:r w:rsidR="00A40BA2">
        <w:rPr>
          <w:rFonts w:ascii="Gentium" w:hAnsi="Gentium"/>
          <w:sz w:val="28"/>
          <w:szCs w:val="28"/>
        </w:rPr>
        <w:t xml:space="preserve"> </w:t>
      </w:r>
      <w:r w:rsidR="00812764" w:rsidRPr="001B6387">
        <w:rPr>
          <w:rFonts w:ascii="Gentium" w:hAnsi="Gentium"/>
          <w:b/>
          <w:caps/>
          <w:sz w:val="28"/>
          <w:szCs w:val="28"/>
        </w:rPr>
        <w:t xml:space="preserve">condemned </w:t>
      </w:r>
      <w:r w:rsidR="00812764" w:rsidRPr="00702DF4">
        <w:rPr>
          <w:rFonts w:ascii="Gentium" w:hAnsi="Gentium"/>
          <w:b/>
          <w:i/>
          <w:iCs/>
          <w:caps/>
          <w:sz w:val="28"/>
          <w:szCs w:val="28"/>
        </w:rPr>
        <w:t>by</w:t>
      </w:r>
      <w:r w:rsidR="00812764" w:rsidRPr="001B6387">
        <w:rPr>
          <w:rFonts w:ascii="Gentium" w:hAnsi="Gentium"/>
          <w:b/>
          <w:caps/>
          <w:sz w:val="28"/>
          <w:szCs w:val="28"/>
        </w:rPr>
        <w:t xml:space="preserve"> </w:t>
      </w:r>
      <w:r w:rsidR="00812764" w:rsidRPr="00A40BA2">
        <w:rPr>
          <w:rFonts w:ascii="Gentium" w:hAnsi="Gentium"/>
          <w:bCs/>
          <w:sz w:val="28"/>
          <w:szCs w:val="28"/>
        </w:rPr>
        <w:t>sin</w:t>
      </w:r>
      <w:r w:rsidR="00812764" w:rsidRPr="001B6387">
        <w:rPr>
          <w:rFonts w:ascii="Gentium" w:hAnsi="Gentium"/>
          <w:sz w:val="28"/>
          <w:szCs w:val="28"/>
        </w:rPr>
        <w:t xml:space="preserve">.  </w:t>
      </w:r>
    </w:p>
    <w:p w14:paraId="62390C7B" w14:textId="77777777" w:rsidR="00812764" w:rsidRPr="001B6387" w:rsidRDefault="00812764" w:rsidP="00812764">
      <w:pPr>
        <w:rPr>
          <w:rFonts w:ascii="Gentium" w:hAnsi="Gentium"/>
          <w:sz w:val="28"/>
          <w:szCs w:val="28"/>
        </w:rPr>
      </w:pPr>
    </w:p>
    <w:p w14:paraId="601C0EAA" w14:textId="13F6DE5A" w:rsidR="00A40BA2" w:rsidRPr="00A40BA2" w:rsidRDefault="00CE1D61" w:rsidP="00A40BA2">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b/>
          <w:caps/>
          <w:sz w:val="28"/>
          <w:szCs w:val="28"/>
        </w:rPr>
      </w:pPr>
      <w:r w:rsidRPr="00A40BA2">
        <w:rPr>
          <w:rFonts w:ascii="Gentium" w:hAnsi="Gentium"/>
          <w:sz w:val="28"/>
          <w:szCs w:val="28"/>
        </w:rPr>
        <w:t xml:space="preserve">In the first place then, </w:t>
      </w:r>
      <w:r w:rsidR="00A40BA2">
        <w:rPr>
          <w:rFonts w:ascii="Gentium" w:hAnsi="Gentium"/>
          <w:sz w:val="28"/>
          <w:szCs w:val="28"/>
        </w:rPr>
        <w:t xml:space="preserve">we see that the spiritual condition of those outside of Christ is </w:t>
      </w:r>
      <w:r w:rsidRPr="00A40BA2">
        <w:rPr>
          <w:rFonts w:ascii="Gentium" w:hAnsi="Gentium"/>
          <w:b/>
          <w:caps/>
          <w:sz w:val="28"/>
          <w:szCs w:val="28"/>
        </w:rPr>
        <w:t xml:space="preserve">dead </w:t>
      </w:r>
      <w:r w:rsidR="0030333A" w:rsidRPr="00A40BA2">
        <w:rPr>
          <w:rFonts w:ascii="Gentium" w:hAnsi="Gentium"/>
          <w:b/>
          <w:caps/>
          <w:sz w:val="28"/>
          <w:szCs w:val="28"/>
        </w:rPr>
        <w:t>in</w:t>
      </w:r>
      <w:r w:rsidRPr="00A40BA2">
        <w:rPr>
          <w:rFonts w:ascii="Gentium" w:hAnsi="Gentium"/>
          <w:b/>
          <w:caps/>
          <w:sz w:val="28"/>
          <w:szCs w:val="28"/>
        </w:rPr>
        <w:t xml:space="preserve"> sin. </w:t>
      </w:r>
      <w:r w:rsidR="00A40BA2">
        <w:rPr>
          <w:rFonts w:ascii="Gentium" w:hAnsi="Gentium"/>
          <w:b/>
          <w:caps/>
          <w:sz w:val="28"/>
          <w:szCs w:val="28"/>
        </w:rPr>
        <w:t xml:space="preserve"> </w:t>
      </w:r>
      <w:r w:rsidR="00A40BA2" w:rsidRPr="00A40BA2">
        <w:rPr>
          <w:rFonts w:ascii="Gentium" w:hAnsi="Gentium"/>
          <w:bCs/>
          <w:sz w:val="28"/>
          <w:szCs w:val="28"/>
        </w:rPr>
        <w:t>Verse 1 says,</w:t>
      </w:r>
      <w:r w:rsidR="00A40BA2">
        <w:rPr>
          <w:rFonts w:ascii="Gentium" w:hAnsi="Gentium"/>
          <w:b/>
          <w:caps/>
          <w:sz w:val="28"/>
          <w:szCs w:val="28"/>
        </w:rPr>
        <w:t xml:space="preserve"> </w:t>
      </w:r>
      <w:r w:rsidRPr="00A40BA2">
        <w:rPr>
          <w:rFonts w:ascii="Gentium" w:hAnsi="Gentium"/>
          <w:sz w:val="28"/>
          <w:szCs w:val="28"/>
        </w:rPr>
        <w:t>“</w:t>
      </w:r>
      <w:r w:rsidRPr="00702DF4">
        <w:rPr>
          <w:rFonts w:ascii="Gentium" w:hAnsi="Gentium"/>
          <w:i/>
          <w:iCs/>
          <w:sz w:val="28"/>
          <w:szCs w:val="28"/>
        </w:rPr>
        <w:t xml:space="preserve">As for you, you were dead in </w:t>
      </w:r>
      <w:r w:rsidR="00A40BA2" w:rsidRPr="00702DF4">
        <w:rPr>
          <w:rFonts w:ascii="Gentium" w:hAnsi="Gentium"/>
          <w:i/>
          <w:iCs/>
          <w:sz w:val="28"/>
          <w:szCs w:val="28"/>
        </w:rPr>
        <w:t xml:space="preserve">the trespasses </w:t>
      </w:r>
      <w:r w:rsidRPr="00702DF4">
        <w:rPr>
          <w:rFonts w:ascii="Gentium" w:hAnsi="Gentium"/>
          <w:i/>
          <w:iCs/>
          <w:sz w:val="28"/>
          <w:szCs w:val="28"/>
        </w:rPr>
        <w:t>and sins</w:t>
      </w:r>
      <w:r w:rsidRPr="00A40BA2">
        <w:rPr>
          <w:rFonts w:ascii="Gentium" w:hAnsi="Gentium"/>
          <w:sz w:val="28"/>
          <w:szCs w:val="28"/>
        </w:rPr>
        <w:t>.”</w:t>
      </w:r>
      <w:r w:rsidR="0086239F" w:rsidRPr="00A40BA2">
        <w:rPr>
          <w:rFonts w:ascii="Gentium" w:hAnsi="Gentium"/>
          <w:sz w:val="28"/>
          <w:szCs w:val="28"/>
        </w:rPr>
        <w:t xml:space="preserve">  </w:t>
      </w:r>
    </w:p>
    <w:p w14:paraId="6ADB0057" w14:textId="77777777" w:rsidR="00A40BA2" w:rsidRPr="00A40BA2" w:rsidRDefault="00A40BA2" w:rsidP="00A40BA2">
      <w:pPr>
        <w:pStyle w:val="ListParagraph"/>
        <w:ind w:left="0"/>
        <w:rPr>
          <w:rFonts w:ascii="Gentium" w:hAnsi="Gentium"/>
          <w:b/>
          <w:caps/>
          <w:sz w:val="28"/>
          <w:szCs w:val="28"/>
        </w:rPr>
      </w:pPr>
    </w:p>
    <w:p w14:paraId="2A5F12D7" w14:textId="0D4994A1" w:rsidR="00E154AF" w:rsidRPr="00E154AF" w:rsidRDefault="00A40BA2" w:rsidP="00E154AF">
      <w:pPr>
        <w:pStyle w:val="ListParagraph"/>
        <w:numPr>
          <w:ilvl w:val="1"/>
          <w:numId w:val="5"/>
        </w:numPr>
        <w:rPr>
          <w:rFonts w:ascii="Gentium" w:hAnsi="Gentium"/>
          <w:b/>
          <w:caps/>
          <w:sz w:val="28"/>
          <w:szCs w:val="28"/>
        </w:rPr>
      </w:pPr>
      <w:r>
        <w:rPr>
          <w:rFonts w:ascii="Gentium" w:hAnsi="Gentium"/>
          <w:sz w:val="28"/>
          <w:szCs w:val="28"/>
        </w:rPr>
        <w:t xml:space="preserve">Paul originally wrote these words to </w:t>
      </w:r>
      <w:r w:rsidR="0086239F" w:rsidRPr="00A40BA2">
        <w:rPr>
          <w:rFonts w:ascii="Gentium" w:hAnsi="Gentium"/>
          <w:sz w:val="28"/>
          <w:szCs w:val="28"/>
        </w:rPr>
        <w:t xml:space="preserve">the </w:t>
      </w:r>
      <w:r w:rsidR="0086239F" w:rsidRPr="00F521AF">
        <w:rPr>
          <w:rFonts w:ascii="Gentium" w:hAnsi="Gentium"/>
          <w:b/>
          <w:bCs/>
          <w:sz w:val="28"/>
          <w:szCs w:val="28"/>
        </w:rPr>
        <w:t>Gentile</w:t>
      </w:r>
      <w:r>
        <w:rPr>
          <w:rFonts w:ascii="Gentium" w:hAnsi="Gentium"/>
          <w:sz w:val="28"/>
          <w:szCs w:val="28"/>
        </w:rPr>
        <w:t xml:space="preserve"> or Non-Jewish</w:t>
      </w:r>
      <w:r w:rsidR="0086239F" w:rsidRPr="00A40BA2">
        <w:rPr>
          <w:rFonts w:ascii="Gentium" w:hAnsi="Gentium"/>
          <w:sz w:val="28"/>
          <w:szCs w:val="28"/>
        </w:rPr>
        <w:t xml:space="preserve"> Christians of Ephesus.  </w:t>
      </w:r>
      <w:r w:rsidR="004F733B">
        <w:rPr>
          <w:rFonts w:ascii="Gentium" w:hAnsi="Gentium"/>
          <w:sz w:val="28"/>
          <w:szCs w:val="28"/>
        </w:rPr>
        <w:t xml:space="preserve">And because he said to them, “you WERE dead…” </w:t>
      </w:r>
      <w:proofErr w:type="gramStart"/>
      <w:r w:rsidR="004F733B">
        <w:rPr>
          <w:rFonts w:ascii="Gentium" w:hAnsi="Gentium"/>
          <w:sz w:val="28"/>
          <w:szCs w:val="28"/>
        </w:rPr>
        <w:t>it is clear that they</w:t>
      </w:r>
      <w:proofErr w:type="gramEnd"/>
      <w:r w:rsidR="004F733B">
        <w:rPr>
          <w:rFonts w:ascii="Gentium" w:hAnsi="Gentium"/>
          <w:sz w:val="28"/>
          <w:szCs w:val="28"/>
        </w:rPr>
        <w:t xml:space="preserve"> were no longer dead; </w:t>
      </w:r>
      <w:r w:rsidR="00E154AF">
        <w:rPr>
          <w:rFonts w:ascii="Gentium" w:hAnsi="Gentium"/>
          <w:sz w:val="28"/>
          <w:szCs w:val="28"/>
        </w:rPr>
        <w:t>that a</w:t>
      </w:r>
      <w:r w:rsidR="0086239F" w:rsidRPr="00A40BA2">
        <w:rPr>
          <w:rFonts w:ascii="Gentium" w:hAnsi="Gentium"/>
          <w:sz w:val="28"/>
          <w:szCs w:val="28"/>
        </w:rPr>
        <w:t>t some point they have been brought from death to life</w:t>
      </w:r>
      <w:r w:rsidR="00B40100" w:rsidRPr="00A40BA2">
        <w:rPr>
          <w:rFonts w:ascii="Gentium" w:hAnsi="Gentium"/>
          <w:sz w:val="28"/>
          <w:szCs w:val="28"/>
        </w:rPr>
        <w:t>.  A</w:t>
      </w:r>
      <w:r w:rsidR="0086239F" w:rsidRPr="00A40BA2">
        <w:rPr>
          <w:rFonts w:ascii="Gentium" w:hAnsi="Gentium"/>
          <w:sz w:val="28"/>
          <w:szCs w:val="28"/>
        </w:rPr>
        <w:t>nd he explain</w:t>
      </w:r>
      <w:r w:rsidR="00F521AF">
        <w:rPr>
          <w:rFonts w:ascii="Gentium" w:hAnsi="Gentium"/>
          <w:sz w:val="28"/>
          <w:szCs w:val="28"/>
        </w:rPr>
        <w:t>s</w:t>
      </w:r>
      <w:r w:rsidR="0086239F" w:rsidRPr="00A40BA2">
        <w:rPr>
          <w:rFonts w:ascii="Gentium" w:hAnsi="Gentium"/>
          <w:sz w:val="28"/>
          <w:szCs w:val="28"/>
        </w:rPr>
        <w:t xml:space="preserve"> how that took place in v</w:t>
      </w:r>
      <w:r w:rsidR="00E154AF">
        <w:rPr>
          <w:rFonts w:ascii="Gentium" w:hAnsi="Gentium"/>
          <w:sz w:val="28"/>
          <w:szCs w:val="28"/>
        </w:rPr>
        <w:t xml:space="preserve">erses </w:t>
      </w:r>
      <w:r w:rsidR="0086239F" w:rsidRPr="00A40BA2">
        <w:rPr>
          <w:rFonts w:ascii="Gentium" w:hAnsi="Gentium"/>
          <w:sz w:val="28"/>
          <w:szCs w:val="28"/>
        </w:rPr>
        <w:t>4-10</w:t>
      </w:r>
      <w:r w:rsidR="00B40100" w:rsidRPr="00A40BA2">
        <w:rPr>
          <w:rFonts w:ascii="Gentium" w:hAnsi="Gentium"/>
          <w:sz w:val="28"/>
          <w:szCs w:val="28"/>
        </w:rPr>
        <w:t>.  B</w:t>
      </w:r>
      <w:r w:rsidR="0086239F" w:rsidRPr="00A40BA2">
        <w:rPr>
          <w:rFonts w:ascii="Gentium" w:hAnsi="Gentium"/>
          <w:sz w:val="28"/>
          <w:szCs w:val="28"/>
        </w:rPr>
        <w:t xml:space="preserve">ut for </w:t>
      </w:r>
      <w:proofErr w:type="gramStart"/>
      <w:r w:rsidR="0086239F" w:rsidRPr="00A40BA2">
        <w:rPr>
          <w:rFonts w:ascii="Gentium" w:hAnsi="Gentium"/>
          <w:sz w:val="28"/>
          <w:szCs w:val="28"/>
        </w:rPr>
        <w:t>now</w:t>
      </w:r>
      <w:proofErr w:type="gramEnd"/>
      <w:r w:rsidR="004F733B">
        <w:rPr>
          <w:rFonts w:ascii="Gentium" w:hAnsi="Gentium"/>
          <w:sz w:val="28"/>
          <w:szCs w:val="28"/>
        </w:rPr>
        <w:t xml:space="preserve"> though</w:t>
      </w:r>
      <w:r w:rsidR="00E154AF">
        <w:rPr>
          <w:rFonts w:ascii="Gentium" w:hAnsi="Gentium"/>
          <w:sz w:val="28"/>
          <w:szCs w:val="28"/>
        </w:rPr>
        <w:t>,</w:t>
      </w:r>
      <w:r w:rsidR="0086239F" w:rsidRPr="00A40BA2">
        <w:rPr>
          <w:rFonts w:ascii="Gentium" w:hAnsi="Gentium"/>
          <w:sz w:val="28"/>
          <w:szCs w:val="28"/>
        </w:rPr>
        <w:t xml:space="preserve"> he want</w:t>
      </w:r>
      <w:r w:rsidR="00702DF4">
        <w:rPr>
          <w:rFonts w:ascii="Gentium" w:hAnsi="Gentium"/>
          <w:sz w:val="28"/>
          <w:szCs w:val="28"/>
        </w:rPr>
        <w:t>ed</w:t>
      </w:r>
      <w:r w:rsidR="0086239F" w:rsidRPr="00A40BA2">
        <w:rPr>
          <w:rFonts w:ascii="Gentium" w:hAnsi="Gentium"/>
          <w:sz w:val="28"/>
          <w:szCs w:val="28"/>
        </w:rPr>
        <w:t xml:space="preserve"> to remind them that they </w:t>
      </w:r>
      <w:r w:rsidR="0086239F" w:rsidRPr="00E154AF">
        <w:rPr>
          <w:rFonts w:ascii="Gentium" w:hAnsi="Gentium"/>
          <w:i/>
          <w:iCs/>
          <w:sz w:val="28"/>
          <w:szCs w:val="28"/>
        </w:rPr>
        <w:t>were</w:t>
      </w:r>
      <w:r w:rsidR="0086239F" w:rsidRPr="00A40BA2">
        <w:rPr>
          <w:rFonts w:ascii="Gentium" w:hAnsi="Gentium"/>
          <w:sz w:val="28"/>
          <w:szCs w:val="28"/>
        </w:rPr>
        <w:t xml:space="preserve"> </w:t>
      </w:r>
      <w:r w:rsidR="00F521AF">
        <w:rPr>
          <w:rFonts w:ascii="Gentium" w:hAnsi="Gentium"/>
          <w:sz w:val="28"/>
          <w:szCs w:val="28"/>
        </w:rPr>
        <w:t xml:space="preserve">once </w:t>
      </w:r>
      <w:r w:rsidR="00B35E17" w:rsidRPr="00A40BA2">
        <w:rPr>
          <w:rFonts w:ascii="Gentium" w:hAnsi="Gentium"/>
          <w:sz w:val="28"/>
          <w:szCs w:val="28"/>
        </w:rPr>
        <w:t>“</w:t>
      </w:r>
      <w:r w:rsidR="0086239F" w:rsidRPr="00A40BA2">
        <w:rPr>
          <w:rFonts w:ascii="Gentium" w:hAnsi="Gentium"/>
          <w:sz w:val="28"/>
          <w:szCs w:val="28"/>
        </w:rPr>
        <w:t>dead.</w:t>
      </w:r>
      <w:r w:rsidR="00B35E17" w:rsidRPr="00A40BA2">
        <w:rPr>
          <w:rFonts w:ascii="Gentium" w:hAnsi="Gentium"/>
          <w:sz w:val="28"/>
          <w:szCs w:val="28"/>
        </w:rPr>
        <w:t xml:space="preserve">”  </w:t>
      </w:r>
    </w:p>
    <w:p w14:paraId="0DC34790" w14:textId="77777777" w:rsidR="00E154AF" w:rsidRPr="00E154AF" w:rsidRDefault="00E154AF" w:rsidP="00E154AF">
      <w:pPr>
        <w:pStyle w:val="ListParagraph"/>
        <w:ind w:left="0"/>
        <w:rPr>
          <w:rFonts w:ascii="Gentium" w:hAnsi="Gentium"/>
          <w:b/>
          <w:caps/>
          <w:sz w:val="28"/>
          <w:szCs w:val="28"/>
        </w:rPr>
      </w:pPr>
    </w:p>
    <w:p w14:paraId="78149D1D" w14:textId="7CA3954C" w:rsidR="00E154AF" w:rsidRPr="00E154AF" w:rsidRDefault="00F521AF" w:rsidP="00E154AF">
      <w:pPr>
        <w:pStyle w:val="ListParagraph"/>
        <w:numPr>
          <w:ilvl w:val="1"/>
          <w:numId w:val="5"/>
        </w:numPr>
        <w:rPr>
          <w:rFonts w:ascii="Gentium" w:hAnsi="Gentium"/>
          <w:b/>
          <w:caps/>
          <w:sz w:val="28"/>
          <w:szCs w:val="28"/>
        </w:rPr>
      </w:pPr>
      <w:r>
        <w:rPr>
          <w:rFonts w:ascii="Gentium" w:hAnsi="Gentium"/>
          <w:sz w:val="28"/>
          <w:szCs w:val="28"/>
        </w:rPr>
        <w:t xml:space="preserve">And what this deadness is </w:t>
      </w:r>
      <w:proofErr w:type="spellStart"/>
      <w:r>
        <w:rPr>
          <w:rFonts w:ascii="Gentium" w:hAnsi="Gentium"/>
          <w:sz w:val="28"/>
          <w:szCs w:val="28"/>
        </w:rPr>
        <w:t>is</w:t>
      </w:r>
      <w:proofErr w:type="spellEnd"/>
      <w:r>
        <w:rPr>
          <w:rFonts w:ascii="Gentium" w:hAnsi="Gentium"/>
          <w:sz w:val="28"/>
          <w:szCs w:val="28"/>
        </w:rPr>
        <w:t xml:space="preserve"> explained </w:t>
      </w:r>
      <w:r w:rsidR="00E154AF">
        <w:rPr>
          <w:rFonts w:ascii="Gentium" w:hAnsi="Gentium"/>
          <w:sz w:val="28"/>
          <w:szCs w:val="28"/>
        </w:rPr>
        <w:t>with the words “</w:t>
      </w:r>
      <w:r w:rsidR="00E154AF" w:rsidRPr="00E154AF">
        <w:rPr>
          <w:rFonts w:ascii="Gentium" w:hAnsi="Gentium"/>
          <w:i/>
          <w:iCs/>
          <w:sz w:val="28"/>
          <w:szCs w:val="28"/>
        </w:rPr>
        <w:t xml:space="preserve">in the </w:t>
      </w:r>
      <w:r w:rsidR="006F5A5C" w:rsidRPr="00E154AF">
        <w:rPr>
          <w:rFonts w:ascii="Gentium" w:hAnsi="Gentium"/>
          <w:i/>
          <w:iCs/>
          <w:sz w:val="28"/>
          <w:szCs w:val="28"/>
        </w:rPr>
        <w:t>tr</w:t>
      </w:r>
      <w:r w:rsidR="00E154AF" w:rsidRPr="00E154AF">
        <w:rPr>
          <w:rFonts w:ascii="Gentium" w:hAnsi="Gentium"/>
          <w:i/>
          <w:iCs/>
          <w:sz w:val="28"/>
          <w:szCs w:val="28"/>
        </w:rPr>
        <w:t xml:space="preserve">espasses </w:t>
      </w:r>
      <w:r w:rsidR="006F5A5C" w:rsidRPr="00E154AF">
        <w:rPr>
          <w:rFonts w:ascii="Gentium" w:hAnsi="Gentium"/>
          <w:i/>
          <w:iCs/>
          <w:sz w:val="28"/>
          <w:szCs w:val="28"/>
        </w:rPr>
        <w:t>and sins</w:t>
      </w:r>
      <w:r w:rsidR="006F5A5C" w:rsidRPr="00E154AF">
        <w:rPr>
          <w:rFonts w:ascii="Gentium" w:hAnsi="Gentium"/>
          <w:sz w:val="28"/>
          <w:szCs w:val="28"/>
        </w:rPr>
        <w:t xml:space="preserve">.”  </w:t>
      </w:r>
    </w:p>
    <w:p w14:paraId="22140FB8" w14:textId="4B684664" w:rsidR="00E154AF" w:rsidRPr="00E154AF" w:rsidRDefault="00AE1B4A" w:rsidP="00E154AF">
      <w:pPr>
        <w:pStyle w:val="ListParagraph"/>
        <w:numPr>
          <w:ilvl w:val="2"/>
          <w:numId w:val="5"/>
        </w:numPr>
        <w:rPr>
          <w:rFonts w:ascii="Gentium" w:hAnsi="Gentium"/>
          <w:b/>
          <w:caps/>
          <w:sz w:val="28"/>
          <w:szCs w:val="28"/>
        </w:rPr>
      </w:pPr>
      <w:r w:rsidRPr="00E154AF">
        <w:rPr>
          <w:rFonts w:ascii="Gentium" w:hAnsi="Gentium"/>
          <w:sz w:val="28"/>
          <w:szCs w:val="28"/>
        </w:rPr>
        <w:t>The word “</w:t>
      </w:r>
      <w:r w:rsidR="00E154AF" w:rsidRPr="001C2681">
        <w:rPr>
          <w:rFonts w:ascii="Gentium" w:hAnsi="Gentium"/>
          <w:b/>
          <w:bCs/>
          <w:sz w:val="28"/>
          <w:szCs w:val="28"/>
        </w:rPr>
        <w:t>trespasses</w:t>
      </w:r>
      <w:r w:rsidRPr="00E154AF">
        <w:rPr>
          <w:rFonts w:ascii="Gentium" w:hAnsi="Gentium"/>
          <w:sz w:val="28"/>
          <w:szCs w:val="28"/>
        </w:rPr>
        <w:t xml:space="preserve">” literally refers to </w:t>
      </w:r>
      <w:r w:rsidR="00303A12" w:rsidRPr="00E154AF">
        <w:rPr>
          <w:rFonts w:ascii="Gentium" w:hAnsi="Gentium"/>
          <w:sz w:val="28"/>
          <w:szCs w:val="28"/>
        </w:rPr>
        <w:t>‘moving away</w:t>
      </w:r>
      <w:r w:rsidRPr="00E154AF">
        <w:rPr>
          <w:rFonts w:ascii="Gentium" w:hAnsi="Gentium"/>
          <w:sz w:val="28"/>
          <w:szCs w:val="28"/>
        </w:rPr>
        <w:t xml:space="preserve"> from the right path.</w:t>
      </w:r>
      <w:r w:rsidR="00303A12" w:rsidRPr="00E154AF">
        <w:rPr>
          <w:rFonts w:ascii="Gentium" w:hAnsi="Gentium"/>
          <w:sz w:val="28"/>
          <w:szCs w:val="28"/>
        </w:rPr>
        <w:t>’</w:t>
      </w:r>
      <w:r w:rsidRPr="00E154AF">
        <w:rPr>
          <w:rFonts w:ascii="Gentium" w:hAnsi="Gentium"/>
          <w:sz w:val="28"/>
          <w:szCs w:val="28"/>
        </w:rPr>
        <w:t xml:space="preserve">  </w:t>
      </w:r>
    </w:p>
    <w:p w14:paraId="2FB4CB5D" w14:textId="5A1C4540" w:rsidR="00E154AF" w:rsidRPr="00E154AF" w:rsidRDefault="00AE1B4A" w:rsidP="00E154AF">
      <w:pPr>
        <w:pStyle w:val="ListParagraph"/>
        <w:numPr>
          <w:ilvl w:val="3"/>
          <w:numId w:val="5"/>
        </w:numPr>
        <w:rPr>
          <w:rFonts w:ascii="Gentium" w:hAnsi="Gentium"/>
          <w:b/>
          <w:caps/>
          <w:sz w:val="28"/>
          <w:szCs w:val="28"/>
        </w:rPr>
      </w:pPr>
      <w:r w:rsidRPr="00E154AF">
        <w:rPr>
          <w:rFonts w:ascii="Gentium" w:hAnsi="Gentium"/>
          <w:sz w:val="28"/>
          <w:szCs w:val="28"/>
        </w:rPr>
        <w:t>Boys and girls, if your parents say to you</w:t>
      </w:r>
      <w:r w:rsidR="00B40100" w:rsidRPr="00E154AF">
        <w:rPr>
          <w:rFonts w:ascii="Gentium" w:hAnsi="Gentium"/>
          <w:sz w:val="28"/>
          <w:szCs w:val="28"/>
        </w:rPr>
        <w:t>, “I</w:t>
      </w:r>
      <w:r w:rsidRPr="00E154AF">
        <w:rPr>
          <w:rFonts w:ascii="Gentium" w:hAnsi="Gentium"/>
          <w:sz w:val="28"/>
          <w:szCs w:val="28"/>
        </w:rPr>
        <w:t xml:space="preserve"> want you to </w:t>
      </w:r>
      <w:r w:rsidR="00E154AF">
        <w:rPr>
          <w:rFonts w:ascii="Gentium" w:hAnsi="Gentium"/>
          <w:sz w:val="28"/>
          <w:szCs w:val="28"/>
        </w:rPr>
        <w:t xml:space="preserve">clean up </w:t>
      </w:r>
      <w:r w:rsidRPr="00E154AF">
        <w:rPr>
          <w:rFonts w:ascii="Gentium" w:hAnsi="Gentium"/>
          <w:sz w:val="28"/>
          <w:szCs w:val="28"/>
        </w:rPr>
        <w:t>your room</w:t>
      </w:r>
      <w:r w:rsidR="00E154AF" w:rsidRPr="00E154AF">
        <w:rPr>
          <w:rFonts w:ascii="Gentium" w:hAnsi="Gentium"/>
          <w:sz w:val="28"/>
          <w:szCs w:val="28"/>
        </w:rPr>
        <w:t>,</w:t>
      </w:r>
      <w:r w:rsidR="00B40100" w:rsidRPr="00E154AF">
        <w:rPr>
          <w:rFonts w:ascii="Gentium" w:hAnsi="Gentium"/>
          <w:sz w:val="28"/>
          <w:szCs w:val="28"/>
        </w:rPr>
        <w:t>”</w:t>
      </w:r>
      <w:r w:rsidRPr="00E154AF">
        <w:rPr>
          <w:rFonts w:ascii="Gentium" w:hAnsi="Gentium"/>
          <w:sz w:val="28"/>
          <w:szCs w:val="28"/>
        </w:rPr>
        <w:t xml:space="preserve"> and you </w:t>
      </w:r>
      <w:r w:rsidR="00F521AF">
        <w:rPr>
          <w:rFonts w:ascii="Gentium" w:hAnsi="Gentium"/>
          <w:sz w:val="28"/>
          <w:szCs w:val="28"/>
        </w:rPr>
        <w:t xml:space="preserve">initially </w:t>
      </w:r>
      <w:r w:rsidRPr="00E154AF">
        <w:rPr>
          <w:rFonts w:ascii="Gentium" w:hAnsi="Gentium"/>
          <w:sz w:val="28"/>
          <w:szCs w:val="28"/>
        </w:rPr>
        <w:t xml:space="preserve">head </w:t>
      </w:r>
      <w:r w:rsidR="00AA1D76" w:rsidRPr="00E154AF">
        <w:rPr>
          <w:rFonts w:ascii="Gentium" w:hAnsi="Gentium"/>
          <w:sz w:val="28"/>
          <w:szCs w:val="28"/>
        </w:rPr>
        <w:t xml:space="preserve">to your room </w:t>
      </w:r>
      <w:r w:rsidR="00E154AF" w:rsidRPr="00E154AF">
        <w:rPr>
          <w:rFonts w:ascii="Gentium" w:hAnsi="Gentium"/>
          <w:sz w:val="28"/>
          <w:szCs w:val="28"/>
        </w:rPr>
        <w:t xml:space="preserve">but end up in the lounge reading a book, </w:t>
      </w:r>
      <w:r w:rsidR="00AA1D76" w:rsidRPr="00E154AF">
        <w:rPr>
          <w:rFonts w:ascii="Gentium" w:hAnsi="Gentium"/>
          <w:sz w:val="28"/>
          <w:szCs w:val="28"/>
        </w:rPr>
        <w:t>you have committed a tr</w:t>
      </w:r>
      <w:r w:rsidR="00E154AF" w:rsidRPr="00E154AF">
        <w:rPr>
          <w:rFonts w:ascii="Gentium" w:hAnsi="Gentium"/>
          <w:sz w:val="28"/>
          <w:szCs w:val="28"/>
        </w:rPr>
        <w:t>espass</w:t>
      </w:r>
      <w:r w:rsidR="00AA1D76" w:rsidRPr="00E154AF">
        <w:rPr>
          <w:rFonts w:ascii="Gentium" w:hAnsi="Gentium"/>
          <w:sz w:val="28"/>
          <w:szCs w:val="28"/>
        </w:rPr>
        <w:t xml:space="preserve">; you have </w:t>
      </w:r>
      <w:r w:rsidR="00303A12" w:rsidRPr="00E154AF">
        <w:rPr>
          <w:rFonts w:ascii="Gentium" w:hAnsi="Gentium"/>
          <w:sz w:val="28"/>
          <w:szCs w:val="28"/>
        </w:rPr>
        <w:t>moved away</w:t>
      </w:r>
      <w:r w:rsidR="00AA1D76" w:rsidRPr="00E154AF">
        <w:rPr>
          <w:rFonts w:ascii="Gentium" w:hAnsi="Gentium"/>
          <w:sz w:val="28"/>
          <w:szCs w:val="28"/>
        </w:rPr>
        <w:t xml:space="preserve"> from the path</w:t>
      </w:r>
      <w:r w:rsidR="00E154AF" w:rsidRPr="00E154AF">
        <w:rPr>
          <w:rFonts w:ascii="Gentium" w:hAnsi="Gentium"/>
          <w:sz w:val="28"/>
          <w:szCs w:val="28"/>
        </w:rPr>
        <w:t xml:space="preserve"> of obedience</w:t>
      </w:r>
      <w:r w:rsidR="00AA1D76" w:rsidRPr="00E154AF">
        <w:rPr>
          <w:rFonts w:ascii="Gentium" w:hAnsi="Gentium"/>
          <w:sz w:val="28"/>
          <w:szCs w:val="28"/>
        </w:rPr>
        <w:t xml:space="preserve">. </w:t>
      </w:r>
    </w:p>
    <w:p w14:paraId="365B802B" w14:textId="77777777" w:rsidR="00E154AF" w:rsidRPr="00E154AF" w:rsidRDefault="00AA1D76" w:rsidP="00E154AF">
      <w:pPr>
        <w:pStyle w:val="ListParagraph"/>
        <w:numPr>
          <w:ilvl w:val="2"/>
          <w:numId w:val="5"/>
        </w:numPr>
        <w:rPr>
          <w:rFonts w:ascii="Gentium" w:hAnsi="Gentium"/>
          <w:b/>
          <w:caps/>
          <w:sz w:val="28"/>
          <w:szCs w:val="28"/>
        </w:rPr>
      </w:pPr>
      <w:r w:rsidRPr="00E154AF">
        <w:rPr>
          <w:rFonts w:ascii="Gentium" w:hAnsi="Gentium"/>
          <w:sz w:val="28"/>
          <w:szCs w:val="28"/>
        </w:rPr>
        <w:t>The word “</w:t>
      </w:r>
      <w:r w:rsidR="00E154AF" w:rsidRPr="001C2681">
        <w:rPr>
          <w:rFonts w:ascii="Gentium" w:hAnsi="Gentium"/>
          <w:b/>
          <w:bCs/>
          <w:sz w:val="28"/>
          <w:szCs w:val="28"/>
        </w:rPr>
        <w:t>sins</w:t>
      </w:r>
      <w:r w:rsidRPr="00E154AF">
        <w:rPr>
          <w:rFonts w:ascii="Gentium" w:hAnsi="Gentium"/>
          <w:sz w:val="28"/>
          <w:szCs w:val="28"/>
        </w:rPr>
        <w:t xml:space="preserve">” refers to </w:t>
      </w:r>
      <w:r w:rsidR="00303A12" w:rsidRPr="00E154AF">
        <w:rPr>
          <w:rFonts w:ascii="Gentium" w:hAnsi="Gentium"/>
          <w:sz w:val="28"/>
          <w:szCs w:val="28"/>
        </w:rPr>
        <w:t>‘</w:t>
      </w:r>
      <w:r w:rsidRPr="00E154AF">
        <w:rPr>
          <w:rFonts w:ascii="Gentium" w:hAnsi="Gentium"/>
          <w:sz w:val="28"/>
          <w:szCs w:val="28"/>
        </w:rPr>
        <w:t>missing the mark.</w:t>
      </w:r>
      <w:r w:rsidR="00303A12" w:rsidRPr="00E154AF">
        <w:rPr>
          <w:rFonts w:ascii="Gentium" w:hAnsi="Gentium"/>
          <w:sz w:val="28"/>
          <w:szCs w:val="28"/>
        </w:rPr>
        <w:t>’</w:t>
      </w:r>
      <w:r w:rsidRPr="00E154AF">
        <w:rPr>
          <w:rFonts w:ascii="Gentium" w:hAnsi="Gentium"/>
          <w:sz w:val="28"/>
          <w:szCs w:val="28"/>
        </w:rPr>
        <w:t xml:space="preserve">  </w:t>
      </w:r>
    </w:p>
    <w:p w14:paraId="0301AB6F" w14:textId="09998C6F" w:rsidR="00E154AF" w:rsidRPr="00E154AF" w:rsidRDefault="00AA1D76" w:rsidP="00E154AF">
      <w:pPr>
        <w:pStyle w:val="ListParagraph"/>
        <w:numPr>
          <w:ilvl w:val="3"/>
          <w:numId w:val="5"/>
        </w:numPr>
        <w:rPr>
          <w:rFonts w:ascii="Gentium" w:hAnsi="Gentium"/>
          <w:b/>
          <w:caps/>
          <w:sz w:val="28"/>
          <w:szCs w:val="28"/>
        </w:rPr>
      </w:pPr>
      <w:r w:rsidRPr="00E154AF">
        <w:rPr>
          <w:rFonts w:ascii="Gentium" w:hAnsi="Gentium"/>
          <w:sz w:val="28"/>
          <w:szCs w:val="28"/>
        </w:rPr>
        <w:t>Again, if your parents tell you tidy up the pile of clothes on the floor in your room by folding them up and putting them neatly in the drawer</w:t>
      </w:r>
      <w:r w:rsidR="001E5F76" w:rsidRPr="00E154AF">
        <w:rPr>
          <w:rFonts w:ascii="Gentium" w:hAnsi="Gentium"/>
          <w:sz w:val="28"/>
          <w:szCs w:val="28"/>
        </w:rPr>
        <w:t>s</w:t>
      </w:r>
      <w:r w:rsidRPr="00E154AF">
        <w:rPr>
          <w:rFonts w:ascii="Gentium" w:hAnsi="Gentium"/>
          <w:sz w:val="28"/>
          <w:szCs w:val="28"/>
        </w:rPr>
        <w:t xml:space="preserve"> and you grab them up into one pile and stuff them into the corner of the wardrobe, that is a sin; you have failed to achieve the standard that your parents required.  </w:t>
      </w:r>
    </w:p>
    <w:p w14:paraId="263F8D8B" w14:textId="01D4BD83" w:rsidR="009507F6" w:rsidRPr="009507F6" w:rsidRDefault="001E5F76" w:rsidP="009507F6">
      <w:pPr>
        <w:pStyle w:val="ListParagraph"/>
        <w:numPr>
          <w:ilvl w:val="2"/>
          <w:numId w:val="5"/>
        </w:numPr>
        <w:rPr>
          <w:rFonts w:ascii="Gentium" w:hAnsi="Gentium"/>
          <w:b/>
          <w:caps/>
          <w:sz w:val="28"/>
          <w:szCs w:val="28"/>
        </w:rPr>
      </w:pPr>
      <w:r w:rsidRPr="00E154AF">
        <w:rPr>
          <w:rFonts w:ascii="Gentium" w:hAnsi="Gentium"/>
          <w:sz w:val="28"/>
          <w:szCs w:val="28"/>
        </w:rPr>
        <w:t xml:space="preserve">And </w:t>
      </w:r>
      <w:r w:rsidR="0030333A" w:rsidRPr="00E154AF">
        <w:rPr>
          <w:rFonts w:ascii="Gentium" w:hAnsi="Gentium"/>
          <w:sz w:val="28"/>
          <w:szCs w:val="28"/>
        </w:rPr>
        <w:t>these are</w:t>
      </w:r>
      <w:r w:rsidR="009507F6">
        <w:rPr>
          <w:rFonts w:ascii="Gentium" w:hAnsi="Gentium"/>
          <w:sz w:val="28"/>
          <w:szCs w:val="28"/>
        </w:rPr>
        <w:t xml:space="preserve"> the</w:t>
      </w:r>
      <w:r w:rsidR="0030333A" w:rsidRPr="00E154AF">
        <w:rPr>
          <w:rFonts w:ascii="Gentium" w:hAnsi="Gentium"/>
          <w:sz w:val="28"/>
          <w:szCs w:val="28"/>
        </w:rPr>
        <w:t xml:space="preserve"> two ways that we </w:t>
      </w:r>
      <w:r w:rsidR="009507F6">
        <w:rPr>
          <w:rFonts w:ascii="Gentium" w:hAnsi="Gentium"/>
          <w:sz w:val="28"/>
          <w:szCs w:val="28"/>
        </w:rPr>
        <w:t>disobey God; w</w:t>
      </w:r>
      <w:r w:rsidR="0030333A" w:rsidRPr="00E154AF">
        <w:rPr>
          <w:rFonts w:ascii="Gentium" w:hAnsi="Gentium"/>
          <w:sz w:val="28"/>
          <w:szCs w:val="28"/>
        </w:rPr>
        <w:t xml:space="preserve">e </w:t>
      </w:r>
      <w:r w:rsidR="009507F6">
        <w:rPr>
          <w:rFonts w:ascii="Gentium" w:hAnsi="Gentium"/>
          <w:sz w:val="28"/>
          <w:szCs w:val="28"/>
        </w:rPr>
        <w:t xml:space="preserve">either break His commands or we fail to keep them, perfectly.  And apart from Christ, </w:t>
      </w:r>
      <w:r w:rsidR="00F521AF">
        <w:rPr>
          <w:rFonts w:ascii="Gentium" w:hAnsi="Gentium"/>
          <w:sz w:val="28"/>
          <w:szCs w:val="28"/>
        </w:rPr>
        <w:t xml:space="preserve">meaning </w:t>
      </w:r>
      <w:r w:rsidR="009507F6">
        <w:rPr>
          <w:rFonts w:ascii="Gentium" w:hAnsi="Gentium"/>
          <w:sz w:val="28"/>
          <w:szCs w:val="28"/>
        </w:rPr>
        <w:t xml:space="preserve">before </w:t>
      </w:r>
      <w:r w:rsidR="004F733B">
        <w:rPr>
          <w:rFonts w:ascii="Gentium" w:hAnsi="Gentium"/>
          <w:sz w:val="28"/>
          <w:szCs w:val="28"/>
        </w:rPr>
        <w:t>a person</w:t>
      </w:r>
      <w:r w:rsidR="009507F6">
        <w:rPr>
          <w:rFonts w:ascii="Gentium" w:hAnsi="Gentium"/>
          <w:sz w:val="28"/>
          <w:szCs w:val="28"/>
        </w:rPr>
        <w:t xml:space="preserve"> ha</w:t>
      </w:r>
      <w:r w:rsidR="004F733B">
        <w:rPr>
          <w:rFonts w:ascii="Gentium" w:hAnsi="Gentium"/>
          <w:sz w:val="28"/>
          <w:szCs w:val="28"/>
        </w:rPr>
        <w:t>s</w:t>
      </w:r>
      <w:r w:rsidR="009507F6">
        <w:rPr>
          <w:rFonts w:ascii="Gentium" w:hAnsi="Gentium"/>
          <w:sz w:val="28"/>
          <w:szCs w:val="28"/>
        </w:rPr>
        <w:t xml:space="preserve"> been born again, this is what </w:t>
      </w:r>
      <w:r w:rsidR="004F733B">
        <w:rPr>
          <w:rFonts w:ascii="Gentium" w:hAnsi="Gentium"/>
          <w:sz w:val="28"/>
          <w:szCs w:val="28"/>
        </w:rPr>
        <w:t>they</w:t>
      </w:r>
      <w:r w:rsidR="009507F6">
        <w:rPr>
          <w:rFonts w:ascii="Gentium" w:hAnsi="Gentium"/>
          <w:sz w:val="28"/>
          <w:szCs w:val="28"/>
        </w:rPr>
        <w:t xml:space="preserve"> do, </w:t>
      </w:r>
      <w:r w:rsidR="009507F6" w:rsidRPr="00702DF4">
        <w:rPr>
          <w:rFonts w:ascii="Gentium" w:hAnsi="Gentium"/>
          <w:sz w:val="28"/>
          <w:szCs w:val="28"/>
          <w:u w:val="single"/>
        </w:rPr>
        <w:t>always</w:t>
      </w:r>
      <w:r w:rsidR="009507F6">
        <w:rPr>
          <w:rFonts w:ascii="Gentium" w:hAnsi="Gentium"/>
          <w:sz w:val="28"/>
          <w:szCs w:val="28"/>
        </w:rPr>
        <w:t xml:space="preserve">.  </w:t>
      </w:r>
    </w:p>
    <w:p w14:paraId="28368A61" w14:textId="77777777" w:rsidR="00702DF4" w:rsidRPr="00702DF4" w:rsidRDefault="00702DF4" w:rsidP="00702DF4">
      <w:pPr>
        <w:pStyle w:val="ListParagraph"/>
        <w:ind w:left="0"/>
        <w:rPr>
          <w:rFonts w:ascii="Gentium" w:hAnsi="Gentium"/>
          <w:b/>
          <w:caps/>
          <w:sz w:val="28"/>
          <w:szCs w:val="28"/>
        </w:rPr>
      </w:pPr>
    </w:p>
    <w:p w14:paraId="4DA0F98D" w14:textId="1165342A" w:rsidR="004F733B" w:rsidRPr="004F733B" w:rsidRDefault="009507F6" w:rsidP="004F733B">
      <w:pPr>
        <w:pStyle w:val="ListParagraph"/>
        <w:numPr>
          <w:ilvl w:val="1"/>
          <w:numId w:val="5"/>
        </w:numPr>
        <w:rPr>
          <w:rFonts w:ascii="Gentium" w:hAnsi="Gentium"/>
          <w:sz w:val="28"/>
          <w:szCs w:val="28"/>
        </w:rPr>
      </w:pPr>
      <w:r w:rsidRPr="004F733B">
        <w:rPr>
          <w:rFonts w:ascii="Gentium" w:hAnsi="Gentium"/>
          <w:sz w:val="28"/>
          <w:szCs w:val="28"/>
        </w:rPr>
        <w:t xml:space="preserve">So, the deadness is a </w:t>
      </w:r>
      <w:r w:rsidRPr="004F733B">
        <w:rPr>
          <w:rFonts w:ascii="Gentium" w:hAnsi="Gentium"/>
          <w:b/>
          <w:bCs/>
          <w:sz w:val="28"/>
          <w:szCs w:val="28"/>
        </w:rPr>
        <w:t>spiritual</w:t>
      </w:r>
      <w:r w:rsidRPr="004F733B">
        <w:rPr>
          <w:rFonts w:ascii="Gentium" w:hAnsi="Gentium"/>
          <w:sz w:val="28"/>
          <w:szCs w:val="28"/>
        </w:rPr>
        <w:t xml:space="preserve"> deadness.  </w:t>
      </w:r>
      <w:r w:rsidR="001A0B44" w:rsidRPr="004F733B">
        <w:rPr>
          <w:rFonts w:ascii="Gentium" w:hAnsi="Gentium"/>
          <w:sz w:val="28"/>
          <w:szCs w:val="28"/>
        </w:rPr>
        <w:t xml:space="preserve">And </w:t>
      </w:r>
      <w:r w:rsidR="004F733B" w:rsidRPr="004F733B">
        <w:rPr>
          <w:rFonts w:ascii="Gentium" w:hAnsi="Gentium"/>
          <w:sz w:val="28"/>
          <w:szCs w:val="28"/>
        </w:rPr>
        <w:t xml:space="preserve">we all know how deadness works.  I am sure you boys and girls have had a pet that died.  </w:t>
      </w:r>
      <w:r w:rsidR="004F733B">
        <w:rPr>
          <w:rFonts w:ascii="Gentium" w:hAnsi="Gentium"/>
          <w:sz w:val="28"/>
          <w:szCs w:val="28"/>
        </w:rPr>
        <w:t xml:space="preserve">And it wasn’t just sick or partly dead, it was utterly lifeless!  Not even </w:t>
      </w:r>
      <w:r w:rsidR="004F733B" w:rsidRPr="004F733B">
        <w:rPr>
          <w:rFonts w:ascii="Gentium" w:hAnsi="Gentium"/>
          <w:sz w:val="28"/>
          <w:szCs w:val="28"/>
        </w:rPr>
        <w:t xml:space="preserve">Dad could fix this.  </w:t>
      </w:r>
    </w:p>
    <w:p w14:paraId="50D3A8A9" w14:textId="4E50BEDC" w:rsidR="00702DF4" w:rsidRPr="00702DF4" w:rsidRDefault="0041616E" w:rsidP="00F521AF">
      <w:pPr>
        <w:pStyle w:val="ListParagraph"/>
        <w:numPr>
          <w:ilvl w:val="2"/>
          <w:numId w:val="5"/>
        </w:numPr>
        <w:rPr>
          <w:rFonts w:ascii="Gentium" w:hAnsi="Gentium"/>
          <w:bCs/>
          <w:sz w:val="28"/>
          <w:szCs w:val="28"/>
        </w:rPr>
      </w:pPr>
      <w:r>
        <w:rPr>
          <w:rFonts w:ascii="Gentium" w:hAnsi="Gentium"/>
          <w:bCs/>
          <w:sz w:val="28"/>
          <w:szCs w:val="28"/>
        </w:rPr>
        <w:t>And spiritual</w:t>
      </w:r>
      <w:r w:rsidR="003B7F62">
        <w:rPr>
          <w:rFonts w:ascii="Gentium" w:hAnsi="Gentium"/>
          <w:bCs/>
          <w:sz w:val="28"/>
          <w:szCs w:val="28"/>
        </w:rPr>
        <w:t xml:space="preserve"> deadness means </w:t>
      </w:r>
      <w:r>
        <w:rPr>
          <w:rFonts w:ascii="Gentium" w:hAnsi="Gentium"/>
          <w:sz w:val="28"/>
          <w:szCs w:val="28"/>
        </w:rPr>
        <w:t xml:space="preserve">that all that is done </w:t>
      </w:r>
      <w:r w:rsidR="004F733B">
        <w:rPr>
          <w:rFonts w:ascii="Gentium" w:hAnsi="Gentium"/>
          <w:sz w:val="28"/>
          <w:szCs w:val="28"/>
        </w:rPr>
        <w:t xml:space="preserve">and every aspect of a person’s being </w:t>
      </w:r>
      <w:r>
        <w:rPr>
          <w:rFonts w:ascii="Gentium" w:hAnsi="Gentium"/>
          <w:sz w:val="28"/>
          <w:szCs w:val="28"/>
        </w:rPr>
        <w:t xml:space="preserve">is infected and tainted and poisoned with sin.  It means being </w:t>
      </w:r>
      <w:r w:rsidRPr="00702DF4">
        <w:rPr>
          <w:rFonts w:ascii="Gentium" w:hAnsi="Gentium"/>
          <w:i/>
          <w:iCs/>
          <w:sz w:val="28"/>
          <w:szCs w:val="28"/>
        </w:rPr>
        <w:t>utterly</w:t>
      </w:r>
      <w:r>
        <w:rPr>
          <w:rFonts w:ascii="Gentium" w:hAnsi="Gentium"/>
          <w:sz w:val="28"/>
          <w:szCs w:val="28"/>
        </w:rPr>
        <w:t xml:space="preserve"> corrupt</w:t>
      </w:r>
      <w:r w:rsidR="004F733B">
        <w:rPr>
          <w:rFonts w:ascii="Gentium" w:hAnsi="Gentium"/>
          <w:sz w:val="28"/>
          <w:szCs w:val="28"/>
        </w:rPr>
        <w:t>ed.</w:t>
      </w:r>
    </w:p>
    <w:p w14:paraId="575BD21D" w14:textId="0AB6EA6C" w:rsidR="001C2681" w:rsidRPr="004F733B" w:rsidRDefault="00BA05F8" w:rsidP="000F5A15">
      <w:pPr>
        <w:pStyle w:val="ListParagraph"/>
        <w:numPr>
          <w:ilvl w:val="2"/>
          <w:numId w:val="5"/>
        </w:numPr>
        <w:rPr>
          <w:rFonts w:ascii="Gentium" w:hAnsi="Gentium"/>
          <w:b/>
          <w:caps/>
          <w:sz w:val="28"/>
          <w:szCs w:val="28"/>
        </w:rPr>
      </w:pPr>
      <w:r w:rsidRPr="001A0B44">
        <w:rPr>
          <w:rFonts w:ascii="Gentium" w:hAnsi="Gentium"/>
          <w:sz w:val="28"/>
          <w:szCs w:val="28"/>
        </w:rPr>
        <w:t xml:space="preserve">Now, </w:t>
      </w:r>
      <w:r w:rsidR="000F5A15" w:rsidRPr="0041616E">
        <w:rPr>
          <w:rFonts w:ascii="Gentium" w:hAnsi="Gentium"/>
          <w:b/>
          <w:bCs/>
          <w:sz w:val="28"/>
          <w:szCs w:val="28"/>
        </w:rPr>
        <w:t>this does not mean</w:t>
      </w:r>
      <w:r w:rsidR="000F5A15">
        <w:rPr>
          <w:rFonts w:ascii="Gentium" w:hAnsi="Gentium"/>
          <w:sz w:val="28"/>
          <w:szCs w:val="28"/>
        </w:rPr>
        <w:t xml:space="preserve"> that unbelievers are as wicked as they could be all the time.  By God’s grace, unbelievers are capable of acts of great kindness and generosity.  But you see, none of what they do arises out of faith </w:t>
      </w:r>
      <w:r w:rsidR="0041616E">
        <w:rPr>
          <w:rFonts w:ascii="Gentium" w:hAnsi="Gentium"/>
          <w:sz w:val="28"/>
          <w:szCs w:val="28"/>
        </w:rPr>
        <w:t>or a</w:t>
      </w:r>
      <w:r w:rsidR="000F5A15">
        <w:rPr>
          <w:rFonts w:ascii="Gentium" w:hAnsi="Gentium"/>
          <w:sz w:val="28"/>
          <w:szCs w:val="28"/>
        </w:rPr>
        <w:t xml:space="preserve"> desire to glorify God.  And that is what makes something truly go</w:t>
      </w:r>
      <w:r w:rsidR="001C2681">
        <w:rPr>
          <w:rFonts w:ascii="Gentium" w:hAnsi="Gentium"/>
          <w:sz w:val="28"/>
          <w:szCs w:val="28"/>
        </w:rPr>
        <w:t>o</w:t>
      </w:r>
      <w:r w:rsidR="000F5A15">
        <w:rPr>
          <w:rFonts w:ascii="Gentium" w:hAnsi="Gentium"/>
          <w:sz w:val="28"/>
          <w:szCs w:val="28"/>
        </w:rPr>
        <w:t xml:space="preserve">d and pleasing in God’s eyes.  </w:t>
      </w:r>
    </w:p>
    <w:p w14:paraId="264BE550" w14:textId="35FF1DF1" w:rsidR="004F733B" w:rsidRPr="001C2681" w:rsidRDefault="004F733B" w:rsidP="000F5A15">
      <w:pPr>
        <w:pStyle w:val="ListParagraph"/>
        <w:numPr>
          <w:ilvl w:val="2"/>
          <w:numId w:val="5"/>
        </w:numPr>
        <w:rPr>
          <w:rFonts w:ascii="Gentium" w:hAnsi="Gentium"/>
          <w:b/>
          <w:caps/>
          <w:sz w:val="28"/>
          <w:szCs w:val="28"/>
        </w:rPr>
      </w:pPr>
      <w:r>
        <w:rPr>
          <w:rFonts w:ascii="Gentium" w:hAnsi="Gentium"/>
          <w:sz w:val="28"/>
          <w:szCs w:val="28"/>
        </w:rPr>
        <w:t xml:space="preserve">So, catechism students, </w:t>
      </w:r>
      <w:r w:rsidR="00277484">
        <w:rPr>
          <w:rFonts w:ascii="Gentium" w:hAnsi="Gentium"/>
          <w:sz w:val="28"/>
          <w:szCs w:val="28"/>
        </w:rPr>
        <w:t xml:space="preserve">thinking of the TULIP acronym, </w:t>
      </w:r>
      <w:r>
        <w:rPr>
          <w:rFonts w:ascii="Gentium" w:hAnsi="Gentium"/>
          <w:sz w:val="28"/>
          <w:szCs w:val="28"/>
        </w:rPr>
        <w:t xml:space="preserve">what </w:t>
      </w:r>
      <w:r w:rsidR="00277484">
        <w:rPr>
          <w:rFonts w:ascii="Gentium" w:hAnsi="Gentium"/>
          <w:sz w:val="28"/>
          <w:szCs w:val="28"/>
        </w:rPr>
        <w:t>do we call this condition?  Total Depravity.</w:t>
      </w:r>
    </w:p>
    <w:p w14:paraId="51D70C37" w14:textId="77777777" w:rsidR="001C2681" w:rsidRPr="001C2681" w:rsidRDefault="001C2681" w:rsidP="001C2681">
      <w:pPr>
        <w:pStyle w:val="ListParagraph"/>
        <w:ind w:left="340"/>
        <w:rPr>
          <w:rFonts w:ascii="Gentium" w:hAnsi="Gentium"/>
          <w:b/>
          <w:caps/>
          <w:sz w:val="28"/>
          <w:szCs w:val="28"/>
        </w:rPr>
      </w:pPr>
    </w:p>
    <w:p w14:paraId="07AD3A75" w14:textId="24E17C2C" w:rsidR="001C2681" w:rsidRDefault="00277484" w:rsidP="001C2681">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b/>
          <w:caps/>
          <w:sz w:val="28"/>
          <w:szCs w:val="28"/>
        </w:rPr>
      </w:pPr>
      <w:r>
        <w:rPr>
          <w:rFonts w:ascii="Gentium" w:hAnsi="Gentium"/>
          <w:sz w:val="28"/>
          <w:szCs w:val="28"/>
        </w:rPr>
        <w:t xml:space="preserve">And </w:t>
      </w:r>
      <w:r w:rsidR="003B7F62">
        <w:rPr>
          <w:rFonts w:ascii="Gentium" w:hAnsi="Gentium"/>
          <w:sz w:val="28"/>
          <w:szCs w:val="28"/>
        </w:rPr>
        <w:t xml:space="preserve">we see more about </w:t>
      </w:r>
      <w:r>
        <w:rPr>
          <w:rFonts w:ascii="Gentium" w:hAnsi="Gentium"/>
          <w:sz w:val="28"/>
          <w:szCs w:val="28"/>
        </w:rPr>
        <w:t>Total Depravity</w:t>
      </w:r>
      <w:r w:rsidR="003B7F62">
        <w:rPr>
          <w:rFonts w:ascii="Gentium" w:hAnsi="Gentium"/>
          <w:sz w:val="28"/>
          <w:szCs w:val="28"/>
        </w:rPr>
        <w:t xml:space="preserve"> in the next verses.  For that is where </w:t>
      </w:r>
      <w:r w:rsidR="001C2681">
        <w:rPr>
          <w:rFonts w:ascii="Gentium" w:hAnsi="Gentium"/>
          <w:sz w:val="28"/>
          <w:szCs w:val="28"/>
        </w:rPr>
        <w:t xml:space="preserve">we see that not only are those in unbelief </w:t>
      </w:r>
      <w:r w:rsidR="001C2681" w:rsidRPr="006E4E6B">
        <w:rPr>
          <w:rFonts w:ascii="Gentium" w:hAnsi="Gentium"/>
          <w:b/>
          <w:bCs/>
          <w:sz w:val="28"/>
          <w:szCs w:val="28"/>
        </w:rPr>
        <w:t>dead</w:t>
      </w:r>
      <w:r w:rsidR="001C2681">
        <w:rPr>
          <w:rFonts w:ascii="Gentium" w:hAnsi="Gentium"/>
          <w:sz w:val="28"/>
          <w:szCs w:val="28"/>
        </w:rPr>
        <w:t xml:space="preserve"> </w:t>
      </w:r>
      <w:r w:rsidR="001C2681" w:rsidRPr="006E4E6B">
        <w:rPr>
          <w:rFonts w:ascii="Gentium" w:hAnsi="Gentium"/>
          <w:b/>
          <w:bCs/>
          <w:sz w:val="28"/>
          <w:szCs w:val="28"/>
        </w:rPr>
        <w:t>in</w:t>
      </w:r>
      <w:r w:rsidR="001C2681">
        <w:rPr>
          <w:rFonts w:ascii="Gentium" w:hAnsi="Gentium"/>
          <w:sz w:val="28"/>
          <w:szCs w:val="28"/>
        </w:rPr>
        <w:t xml:space="preserve"> sin, </w:t>
      </w:r>
      <w:proofErr w:type="gramStart"/>
      <w:r w:rsidR="001C2681">
        <w:rPr>
          <w:rFonts w:ascii="Gentium" w:hAnsi="Gentium"/>
          <w:sz w:val="28"/>
          <w:szCs w:val="28"/>
        </w:rPr>
        <w:t>they</w:t>
      </w:r>
      <w:proofErr w:type="gramEnd"/>
      <w:r w:rsidR="001C2681">
        <w:rPr>
          <w:rFonts w:ascii="Gentium" w:hAnsi="Gentium"/>
          <w:sz w:val="28"/>
          <w:szCs w:val="28"/>
        </w:rPr>
        <w:t xml:space="preserve"> are also </w:t>
      </w:r>
      <w:r w:rsidR="001C2681" w:rsidRPr="006E4E6B">
        <w:rPr>
          <w:rFonts w:ascii="Gentium" w:hAnsi="Gentium"/>
          <w:b/>
          <w:bCs/>
          <w:caps/>
          <w:sz w:val="28"/>
          <w:szCs w:val="28"/>
        </w:rPr>
        <w:t>enslaved to</w:t>
      </w:r>
      <w:r w:rsidR="001C2681">
        <w:rPr>
          <w:rFonts w:ascii="Gentium" w:hAnsi="Gentium"/>
          <w:sz w:val="28"/>
          <w:szCs w:val="28"/>
        </w:rPr>
        <w:t xml:space="preserve"> sin.  And this is our second point.  </w:t>
      </w:r>
    </w:p>
    <w:p w14:paraId="3E570110" w14:textId="77777777" w:rsidR="001C2681" w:rsidRPr="001C2681" w:rsidRDefault="001C2681" w:rsidP="001C2681">
      <w:pPr>
        <w:pStyle w:val="ListParagraph"/>
        <w:ind w:left="340"/>
        <w:rPr>
          <w:rFonts w:ascii="Gentium" w:hAnsi="Gentium"/>
          <w:b/>
          <w:caps/>
          <w:sz w:val="28"/>
          <w:szCs w:val="28"/>
        </w:rPr>
      </w:pPr>
    </w:p>
    <w:p w14:paraId="794F5225" w14:textId="35228B8D" w:rsidR="00092492" w:rsidRPr="00092492" w:rsidRDefault="0041616E" w:rsidP="00092492">
      <w:pPr>
        <w:pStyle w:val="ListParagraph"/>
        <w:numPr>
          <w:ilvl w:val="1"/>
          <w:numId w:val="5"/>
        </w:numPr>
        <w:rPr>
          <w:rFonts w:ascii="Gentium" w:hAnsi="Gentium"/>
          <w:b/>
          <w:caps/>
          <w:sz w:val="28"/>
          <w:szCs w:val="28"/>
        </w:rPr>
      </w:pPr>
      <w:r>
        <w:rPr>
          <w:rFonts w:ascii="Gentium" w:hAnsi="Gentium"/>
          <w:sz w:val="28"/>
          <w:szCs w:val="28"/>
        </w:rPr>
        <w:t xml:space="preserve">To </w:t>
      </w:r>
      <w:r w:rsidR="00AA3D4F" w:rsidRPr="001C2681">
        <w:rPr>
          <w:rFonts w:ascii="Gentium" w:hAnsi="Gentium"/>
          <w:sz w:val="28"/>
          <w:szCs w:val="28"/>
        </w:rPr>
        <w:t xml:space="preserve">be enslaved </w:t>
      </w:r>
      <w:r w:rsidR="00A44E12" w:rsidRPr="001C2681">
        <w:rPr>
          <w:rFonts w:ascii="Gentium" w:hAnsi="Gentium"/>
          <w:sz w:val="28"/>
          <w:szCs w:val="28"/>
        </w:rPr>
        <w:t>to s</w:t>
      </w:r>
      <w:r w:rsidR="003B7F62">
        <w:rPr>
          <w:rFonts w:ascii="Gentium" w:hAnsi="Gentium"/>
          <w:sz w:val="28"/>
          <w:szCs w:val="28"/>
        </w:rPr>
        <w:t xml:space="preserve">omething </w:t>
      </w:r>
      <w:r w:rsidR="00AA3D4F" w:rsidRPr="001C2681">
        <w:rPr>
          <w:rFonts w:ascii="Gentium" w:hAnsi="Gentium"/>
          <w:sz w:val="28"/>
          <w:szCs w:val="28"/>
        </w:rPr>
        <w:t>means t</w:t>
      </w:r>
      <w:r w:rsidR="00A44E12" w:rsidRPr="001C2681">
        <w:rPr>
          <w:rFonts w:ascii="Gentium" w:hAnsi="Gentium"/>
          <w:sz w:val="28"/>
          <w:szCs w:val="28"/>
        </w:rPr>
        <w:t xml:space="preserve">hat you </w:t>
      </w:r>
      <w:r>
        <w:rPr>
          <w:rFonts w:ascii="Gentium" w:hAnsi="Gentium"/>
          <w:sz w:val="28"/>
          <w:szCs w:val="28"/>
        </w:rPr>
        <w:t xml:space="preserve">are completely under </w:t>
      </w:r>
      <w:r w:rsidR="003B7F62">
        <w:rPr>
          <w:rFonts w:ascii="Gentium" w:hAnsi="Gentium"/>
          <w:sz w:val="28"/>
          <w:szCs w:val="28"/>
        </w:rPr>
        <w:t>its</w:t>
      </w:r>
      <w:r>
        <w:rPr>
          <w:rFonts w:ascii="Gentium" w:hAnsi="Gentium"/>
          <w:sz w:val="28"/>
          <w:szCs w:val="28"/>
        </w:rPr>
        <w:t xml:space="preserve"> power.  It owns you.  It controls you.  It dominates you</w:t>
      </w:r>
      <w:r w:rsidR="003B7F62">
        <w:rPr>
          <w:rFonts w:ascii="Gentium" w:hAnsi="Gentium"/>
          <w:sz w:val="28"/>
          <w:szCs w:val="28"/>
        </w:rPr>
        <w:t>, e</w:t>
      </w:r>
      <w:r w:rsidR="00A44E12" w:rsidRPr="001C2681">
        <w:rPr>
          <w:rFonts w:ascii="Gentium" w:hAnsi="Gentium"/>
          <w:sz w:val="28"/>
          <w:szCs w:val="28"/>
        </w:rPr>
        <w:t>very moment</w:t>
      </w:r>
      <w:r w:rsidR="003B7F62">
        <w:rPr>
          <w:rFonts w:ascii="Gentium" w:hAnsi="Gentium"/>
          <w:sz w:val="28"/>
          <w:szCs w:val="28"/>
        </w:rPr>
        <w:t>,</w:t>
      </w:r>
      <w:r w:rsidR="00A44E12" w:rsidRPr="001C2681">
        <w:rPr>
          <w:rFonts w:ascii="Gentium" w:hAnsi="Gentium"/>
          <w:sz w:val="28"/>
          <w:szCs w:val="28"/>
        </w:rPr>
        <w:t xml:space="preserve"> of every day.  </w:t>
      </w:r>
      <w:r w:rsidR="00092492">
        <w:rPr>
          <w:rFonts w:ascii="Gentium" w:hAnsi="Gentium"/>
          <w:sz w:val="28"/>
          <w:szCs w:val="28"/>
        </w:rPr>
        <w:t xml:space="preserve">So, what does this enslavement to sin look like?  </w:t>
      </w:r>
    </w:p>
    <w:p w14:paraId="245A551A" w14:textId="11766185" w:rsidR="00092492" w:rsidRPr="00092492" w:rsidRDefault="00092492" w:rsidP="00092492">
      <w:pPr>
        <w:pStyle w:val="ListParagraph"/>
        <w:numPr>
          <w:ilvl w:val="2"/>
          <w:numId w:val="5"/>
        </w:numPr>
        <w:rPr>
          <w:rFonts w:ascii="Gentium" w:hAnsi="Gentium"/>
          <w:b/>
          <w:caps/>
          <w:sz w:val="28"/>
          <w:szCs w:val="28"/>
        </w:rPr>
      </w:pPr>
      <w:r>
        <w:rPr>
          <w:rFonts w:ascii="Gentium" w:hAnsi="Gentium"/>
          <w:sz w:val="28"/>
          <w:szCs w:val="28"/>
        </w:rPr>
        <w:t>Well, t</w:t>
      </w:r>
      <w:r w:rsidR="005F299B" w:rsidRPr="00092492">
        <w:rPr>
          <w:rFonts w:ascii="Gentium" w:hAnsi="Gentium"/>
          <w:sz w:val="28"/>
          <w:szCs w:val="28"/>
        </w:rPr>
        <w:t xml:space="preserve">o begin with, </w:t>
      </w:r>
      <w:r w:rsidR="003B7F62">
        <w:rPr>
          <w:rFonts w:ascii="Gentium" w:hAnsi="Gentium"/>
          <w:sz w:val="28"/>
          <w:szCs w:val="28"/>
        </w:rPr>
        <w:t xml:space="preserve">verse 2 says that </w:t>
      </w:r>
      <w:r w:rsidR="005F299B" w:rsidRPr="00092492">
        <w:rPr>
          <w:rFonts w:ascii="Gentium" w:hAnsi="Gentium"/>
          <w:sz w:val="28"/>
          <w:szCs w:val="28"/>
        </w:rPr>
        <w:t xml:space="preserve">those </w:t>
      </w:r>
      <w:r w:rsidR="005F299B" w:rsidRPr="00092492">
        <w:rPr>
          <w:rFonts w:ascii="Gentium" w:hAnsi="Gentium"/>
          <w:bCs/>
          <w:sz w:val="28"/>
          <w:szCs w:val="28"/>
        </w:rPr>
        <w:t>enslaved to sin</w:t>
      </w:r>
      <w:r w:rsidR="005F299B" w:rsidRPr="00092492">
        <w:rPr>
          <w:rFonts w:ascii="Gentium" w:hAnsi="Gentium"/>
          <w:sz w:val="28"/>
          <w:szCs w:val="28"/>
        </w:rPr>
        <w:t xml:space="preserve"> </w:t>
      </w:r>
      <w:r w:rsidR="005B06F6" w:rsidRPr="00BD6A3C">
        <w:rPr>
          <w:rFonts w:ascii="Gentium" w:hAnsi="Gentium"/>
          <w:b/>
          <w:bCs/>
          <w:sz w:val="28"/>
          <w:szCs w:val="28"/>
        </w:rPr>
        <w:t xml:space="preserve">follow </w:t>
      </w:r>
      <w:r w:rsidR="00BD6A3C" w:rsidRPr="00BD6A3C">
        <w:rPr>
          <w:rFonts w:ascii="Gentium" w:hAnsi="Gentium"/>
          <w:b/>
          <w:bCs/>
          <w:sz w:val="28"/>
          <w:szCs w:val="28"/>
        </w:rPr>
        <w:t>“</w:t>
      </w:r>
      <w:r w:rsidR="005B06F6" w:rsidRPr="00BD6A3C">
        <w:rPr>
          <w:rFonts w:ascii="Gentium" w:hAnsi="Gentium"/>
          <w:b/>
          <w:bCs/>
          <w:i/>
          <w:iCs/>
          <w:sz w:val="28"/>
          <w:szCs w:val="28"/>
        </w:rPr>
        <w:t xml:space="preserve">the </w:t>
      </w:r>
      <w:r w:rsidRPr="00BD6A3C">
        <w:rPr>
          <w:rFonts w:ascii="Gentium" w:hAnsi="Gentium"/>
          <w:b/>
          <w:bCs/>
          <w:i/>
          <w:iCs/>
          <w:sz w:val="28"/>
          <w:szCs w:val="28"/>
        </w:rPr>
        <w:t xml:space="preserve">course </w:t>
      </w:r>
      <w:r w:rsidR="005B06F6" w:rsidRPr="00BD6A3C">
        <w:rPr>
          <w:rFonts w:ascii="Gentium" w:hAnsi="Gentium"/>
          <w:b/>
          <w:bCs/>
          <w:i/>
          <w:iCs/>
          <w:sz w:val="28"/>
          <w:szCs w:val="28"/>
        </w:rPr>
        <w:t>of this world</w:t>
      </w:r>
      <w:r w:rsidR="005F299B" w:rsidRPr="00092492">
        <w:rPr>
          <w:rFonts w:ascii="Gentium" w:hAnsi="Gentium"/>
          <w:sz w:val="28"/>
          <w:szCs w:val="28"/>
        </w:rPr>
        <w:t>.</w:t>
      </w:r>
      <w:r w:rsidR="00AA3D4F" w:rsidRPr="00092492">
        <w:rPr>
          <w:rFonts w:ascii="Gentium" w:hAnsi="Gentium"/>
          <w:sz w:val="28"/>
          <w:szCs w:val="28"/>
        </w:rPr>
        <w:t>”</w:t>
      </w:r>
      <w:r w:rsidR="005F299B" w:rsidRPr="00092492">
        <w:rPr>
          <w:rFonts w:ascii="Gentium" w:hAnsi="Gentium"/>
          <w:sz w:val="28"/>
          <w:szCs w:val="28"/>
        </w:rPr>
        <w:t xml:space="preserve">  </w:t>
      </w:r>
    </w:p>
    <w:p w14:paraId="2B75BFD4" w14:textId="70CBB693" w:rsidR="00DE2702" w:rsidRPr="00DE2702" w:rsidRDefault="00DE2702" w:rsidP="00DE2702">
      <w:pPr>
        <w:pStyle w:val="ListParagraph"/>
        <w:numPr>
          <w:ilvl w:val="3"/>
          <w:numId w:val="5"/>
        </w:numPr>
        <w:rPr>
          <w:rFonts w:ascii="Gentium" w:hAnsi="Gentium"/>
          <w:b/>
          <w:caps/>
          <w:sz w:val="28"/>
          <w:szCs w:val="28"/>
        </w:rPr>
      </w:pPr>
      <w:r>
        <w:rPr>
          <w:rFonts w:ascii="Gentium" w:hAnsi="Gentium"/>
          <w:sz w:val="28"/>
          <w:szCs w:val="28"/>
          <w:lang w:val="en-US" w:bidi="he-IL"/>
        </w:rPr>
        <w:t xml:space="preserve">And following the course of anything is like using Google Maps – you go where the map tells you to go.  If it says turn right in 200m, you turn right in 200m.  </w:t>
      </w:r>
      <w:r w:rsidR="003B7F62">
        <w:rPr>
          <w:rFonts w:ascii="Gentium" w:hAnsi="Gentium"/>
          <w:sz w:val="28"/>
          <w:szCs w:val="28"/>
          <w:lang w:val="en-US" w:bidi="he-IL"/>
        </w:rPr>
        <w:t>That is the course you follow.</w:t>
      </w:r>
      <w:r>
        <w:rPr>
          <w:rFonts w:ascii="Gentium" w:hAnsi="Gentium"/>
          <w:sz w:val="28"/>
          <w:szCs w:val="28"/>
          <w:lang w:val="en-US" w:bidi="he-IL"/>
        </w:rPr>
        <w:t xml:space="preserve"> </w:t>
      </w:r>
    </w:p>
    <w:p w14:paraId="16CF992D" w14:textId="7EA59952" w:rsidR="00F3467B" w:rsidRPr="00F3467B" w:rsidRDefault="00092492" w:rsidP="00092492">
      <w:pPr>
        <w:pStyle w:val="ListParagraph"/>
        <w:numPr>
          <w:ilvl w:val="3"/>
          <w:numId w:val="5"/>
        </w:numPr>
        <w:rPr>
          <w:rFonts w:ascii="Gentium" w:hAnsi="Gentium"/>
          <w:b/>
          <w:caps/>
          <w:sz w:val="28"/>
          <w:szCs w:val="28"/>
        </w:rPr>
      </w:pPr>
      <w:r>
        <w:rPr>
          <w:rFonts w:ascii="Gentium" w:hAnsi="Gentium"/>
          <w:sz w:val="28"/>
          <w:szCs w:val="28"/>
        </w:rPr>
        <w:lastRenderedPageBreak/>
        <w:t xml:space="preserve">And </w:t>
      </w:r>
      <w:r w:rsidR="003B7F62">
        <w:rPr>
          <w:rFonts w:ascii="Gentium" w:hAnsi="Gentium"/>
          <w:sz w:val="28"/>
          <w:szCs w:val="28"/>
        </w:rPr>
        <w:t xml:space="preserve">the course that unbelievers follow is </w:t>
      </w:r>
      <w:r w:rsidR="00DE2702">
        <w:rPr>
          <w:rFonts w:ascii="Gentium" w:hAnsi="Gentium"/>
          <w:sz w:val="28"/>
          <w:szCs w:val="28"/>
        </w:rPr>
        <w:t>“</w:t>
      </w:r>
      <w:r w:rsidR="00DE2702" w:rsidRPr="003B7F62">
        <w:rPr>
          <w:rFonts w:ascii="Gentium" w:hAnsi="Gentium"/>
          <w:i/>
          <w:iCs/>
          <w:sz w:val="28"/>
          <w:szCs w:val="28"/>
        </w:rPr>
        <w:t>the world</w:t>
      </w:r>
      <w:r w:rsidR="00DE2702">
        <w:rPr>
          <w:rFonts w:ascii="Gentium" w:hAnsi="Gentium"/>
          <w:sz w:val="28"/>
          <w:szCs w:val="28"/>
        </w:rPr>
        <w:t xml:space="preserve">.”  The Greek word translated as “world” </w:t>
      </w:r>
      <w:r w:rsidR="005F299B" w:rsidRPr="00092492">
        <w:rPr>
          <w:rFonts w:ascii="Gentium" w:hAnsi="Gentium"/>
          <w:sz w:val="28"/>
          <w:szCs w:val="28"/>
        </w:rPr>
        <w:t>is found approximately 180 times in the N</w:t>
      </w:r>
      <w:r w:rsidR="00DE2702">
        <w:rPr>
          <w:rFonts w:ascii="Gentium" w:hAnsi="Gentium"/>
          <w:sz w:val="28"/>
          <w:szCs w:val="28"/>
        </w:rPr>
        <w:t>ew Testament.  A</w:t>
      </w:r>
      <w:r w:rsidR="005F299B" w:rsidRPr="00092492">
        <w:rPr>
          <w:rFonts w:ascii="Gentium" w:hAnsi="Gentium"/>
          <w:sz w:val="28"/>
          <w:szCs w:val="28"/>
        </w:rPr>
        <w:t xml:space="preserve">nd almost every time it has a </w:t>
      </w:r>
      <w:r w:rsidR="00AA3D4F" w:rsidRPr="00092492">
        <w:rPr>
          <w:rFonts w:ascii="Gentium" w:hAnsi="Gentium"/>
          <w:sz w:val="28"/>
          <w:szCs w:val="28"/>
        </w:rPr>
        <w:t>negative</w:t>
      </w:r>
      <w:r w:rsidR="005F299B" w:rsidRPr="00092492">
        <w:rPr>
          <w:rFonts w:ascii="Gentium" w:hAnsi="Gentium"/>
          <w:sz w:val="28"/>
          <w:szCs w:val="28"/>
        </w:rPr>
        <w:t xml:space="preserve"> connotation to it.  </w:t>
      </w:r>
    </w:p>
    <w:p w14:paraId="42656CB9" w14:textId="40944AAD" w:rsidR="00DE2702" w:rsidRPr="00DE2702" w:rsidRDefault="005F299B" w:rsidP="00F3467B">
      <w:pPr>
        <w:pStyle w:val="ListParagraph"/>
        <w:numPr>
          <w:ilvl w:val="4"/>
          <w:numId w:val="5"/>
        </w:numPr>
        <w:rPr>
          <w:rFonts w:ascii="Gentium" w:hAnsi="Gentium"/>
          <w:b/>
          <w:caps/>
          <w:sz w:val="28"/>
          <w:szCs w:val="28"/>
        </w:rPr>
      </w:pPr>
      <w:r w:rsidRPr="00092492">
        <w:rPr>
          <w:rFonts w:ascii="Gentium" w:hAnsi="Gentium"/>
          <w:sz w:val="28"/>
          <w:szCs w:val="28"/>
        </w:rPr>
        <w:t xml:space="preserve">For example, in </w:t>
      </w:r>
      <w:r w:rsidRPr="00092492">
        <w:rPr>
          <w:rFonts w:ascii="Gentium" w:hAnsi="Gentium"/>
          <w:b/>
          <w:bCs/>
          <w:sz w:val="28"/>
          <w:szCs w:val="28"/>
        </w:rPr>
        <w:t xml:space="preserve">1 </w:t>
      </w:r>
      <w:r w:rsidR="00092492" w:rsidRPr="00092492">
        <w:rPr>
          <w:rFonts w:ascii="Gentium" w:hAnsi="Gentium"/>
          <w:b/>
          <w:bCs/>
          <w:sz w:val="28"/>
          <w:szCs w:val="28"/>
        </w:rPr>
        <w:t xml:space="preserve">John </w:t>
      </w:r>
      <w:r w:rsidRPr="00092492">
        <w:rPr>
          <w:rFonts w:ascii="Gentium" w:hAnsi="Gentium"/>
          <w:b/>
          <w:bCs/>
          <w:sz w:val="28"/>
          <w:szCs w:val="28"/>
        </w:rPr>
        <w:t>4</w:t>
      </w:r>
      <w:r w:rsidRPr="00092492">
        <w:rPr>
          <w:rFonts w:ascii="Gentium" w:hAnsi="Gentium"/>
          <w:sz w:val="28"/>
          <w:szCs w:val="28"/>
        </w:rPr>
        <w:t>, the apostle speaks about false prophets</w:t>
      </w:r>
      <w:r w:rsidR="00092492">
        <w:rPr>
          <w:rFonts w:ascii="Gentium" w:hAnsi="Gentium"/>
          <w:sz w:val="28"/>
          <w:szCs w:val="28"/>
        </w:rPr>
        <w:t>,</w:t>
      </w:r>
      <w:r w:rsidRPr="00092492">
        <w:rPr>
          <w:rFonts w:ascii="Gentium" w:hAnsi="Gentium"/>
          <w:sz w:val="28"/>
          <w:szCs w:val="28"/>
        </w:rPr>
        <w:t xml:space="preserve"> and he says, “</w:t>
      </w:r>
      <w:r w:rsidRPr="00F3467B">
        <w:rPr>
          <w:rFonts w:ascii="Gentium" w:hAnsi="Gentium"/>
          <w:i/>
          <w:iCs/>
          <w:sz w:val="28"/>
          <w:szCs w:val="28"/>
          <w:lang w:val="en-US" w:bidi="he-IL"/>
        </w:rPr>
        <w:t>They are from the world and therefore speak from the viewpoint of the world, and the world listens to them</w:t>
      </w:r>
      <w:r w:rsidRPr="00092492">
        <w:rPr>
          <w:rFonts w:ascii="Gentium" w:hAnsi="Gentium"/>
          <w:sz w:val="28"/>
          <w:szCs w:val="28"/>
          <w:lang w:val="en-US" w:bidi="he-IL"/>
        </w:rPr>
        <w:t xml:space="preserve">.” </w:t>
      </w:r>
      <w:r w:rsidR="00DE2702">
        <w:rPr>
          <w:rFonts w:ascii="Gentium" w:hAnsi="Gentium"/>
          <w:sz w:val="28"/>
          <w:szCs w:val="28"/>
          <w:lang w:val="en-US" w:bidi="he-IL"/>
        </w:rPr>
        <w:t xml:space="preserve"> And </w:t>
      </w:r>
      <w:r w:rsidR="00DE2702" w:rsidRPr="003B7F62">
        <w:rPr>
          <w:rFonts w:ascii="Gentium" w:hAnsi="Gentium"/>
          <w:b/>
          <w:bCs/>
          <w:sz w:val="28"/>
          <w:szCs w:val="28"/>
          <w:lang w:val="en-US" w:bidi="he-IL"/>
        </w:rPr>
        <w:t>James 4:4</w:t>
      </w:r>
      <w:r w:rsidR="00DE2702">
        <w:rPr>
          <w:rFonts w:ascii="Gentium" w:hAnsi="Gentium"/>
          <w:sz w:val="28"/>
          <w:szCs w:val="28"/>
          <w:lang w:val="en-US" w:bidi="he-IL"/>
        </w:rPr>
        <w:t xml:space="preserve"> says, “</w:t>
      </w:r>
      <w:r w:rsidR="00DE2702" w:rsidRPr="00DE2702">
        <w:rPr>
          <w:rFonts w:ascii="Gentium" w:hAnsi="Gentium"/>
          <w:i/>
          <w:iCs/>
          <w:sz w:val="28"/>
          <w:szCs w:val="28"/>
          <w:lang w:val="en-US" w:bidi="he-IL"/>
        </w:rPr>
        <w:t>Therefore whoever wishes to be a friend of the world makes himself an enemy of God</w:t>
      </w:r>
      <w:r w:rsidR="00DE2702" w:rsidRPr="00DE2702">
        <w:rPr>
          <w:rFonts w:ascii="Gentium" w:hAnsi="Gentium"/>
          <w:sz w:val="28"/>
          <w:szCs w:val="28"/>
          <w:lang w:val="en-US" w:bidi="he-IL"/>
        </w:rPr>
        <w:t>.</w:t>
      </w:r>
      <w:r w:rsidR="00DE2702">
        <w:rPr>
          <w:rFonts w:ascii="Gentium" w:hAnsi="Gentium"/>
          <w:sz w:val="28"/>
          <w:szCs w:val="28"/>
          <w:lang w:val="en-US" w:bidi="he-IL"/>
        </w:rPr>
        <w:t>”</w:t>
      </w:r>
    </w:p>
    <w:p w14:paraId="50AF078B" w14:textId="24768FC3" w:rsidR="00EC2ECC" w:rsidRPr="00DE2702" w:rsidRDefault="00092492" w:rsidP="00DE2702">
      <w:pPr>
        <w:pStyle w:val="ListParagraph"/>
        <w:numPr>
          <w:ilvl w:val="3"/>
          <w:numId w:val="5"/>
        </w:numPr>
        <w:rPr>
          <w:rFonts w:ascii="Gentium" w:hAnsi="Gentium"/>
          <w:b/>
          <w:caps/>
          <w:sz w:val="28"/>
          <w:szCs w:val="28"/>
        </w:rPr>
      </w:pPr>
      <w:r w:rsidRPr="00DE2702">
        <w:rPr>
          <w:rFonts w:ascii="Gentium" w:hAnsi="Gentium"/>
          <w:sz w:val="28"/>
          <w:szCs w:val="28"/>
          <w:lang w:val="en-US" w:bidi="he-IL"/>
        </w:rPr>
        <w:t>So, t</w:t>
      </w:r>
      <w:r w:rsidR="00AA3D4F" w:rsidRPr="00DE2702">
        <w:rPr>
          <w:rFonts w:ascii="Gentium" w:hAnsi="Gentium"/>
          <w:sz w:val="28"/>
          <w:szCs w:val="28"/>
          <w:lang w:val="en-US" w:bidi="he-IL"/>
        </w:rPr>
        <w:t xml:space="preserve">he </w:t>
      </w:r>
      <w:r w:rsidRPr="00DE2702">
        <w:rPr>
          <w:rFonts w:ascii="Gentium" w:hAnsi="Gentium"/>
          <w:sz w:val="28"/>
          <w:szCs w:val="28"/>
          <w:lang w:val="en-US" w:bidi="he-IL"/>
        </w:rPr>
        <w:t xml:space="preserve">course of this </w:t>
      </w:r>
      <w:r w:rsidR="00AA3D4F" w:rsidRPr="00DE2702">
        <w:rPr>
          <w:rFonts w:ascii="Gentium" w:hAnsi="Gentium"/>
          <w:sz w:val="28"/>
          <w:szCs w:val="28"/>
          <w:lang w:val="en-US" w:bidi="he-IL"/>
        </w:rPr>
        <w:t xml:space="preserve">world </w:t>
      </w:r>
      <w:r w:rsidR="00DE2702">
        <w:rPr>
          <w:rFonts w:ascii="Gentium" w:hAnsi="Gentium"/>
          <w:sz w:val="28"/>
          <w:szCs w:val="28"/>
          <w:lang w:val="en-US" w:bidi="he-IL"/>
        </w:rPr>
        <w:t>means the philosophies and behaviours of the world, rather than the way of the Bible.</w:t>
      </w:r>
      <w:r w:rsidR="00AA3D4F" w:rsidRPr="00DE2702">
        <w:rPr>
          <w:rFonts w:ascii="Gentium" w:hAnsi="Gentium"/>
          <w:sz w:val="28"/>
          <w:szCs w:val="28"/>
          <w:lang w:val="en-US" w:bidi="he-IL"/>
        </w:rPr>
        <w:t xml:space="preserve">  </w:t>
      </w:r>
    </w:p>
    <w:p w14:paraId="2318543E" w14:textId="724DCBC9" w:rsidR="00F3467B" w:rsidRPr="00487950" w:rsidRDefault="00F3467B" w:rsidP="00F3467B">
      <w:pPr>
        <w:pStyle w:val="ListParagraph"/>
        <w:numPr>
          <w:ilvl w:val="2"/>
          <w:numId w:val="5"/>
        </w:numPr>
        <w:rPr>
          <w:rFonts w:ascii="Gentium" w:hAnsi="Gentium"/>
          <w:b/>
          <w:caps/>
          <w:sz w:val="28"/>
          <w:szCs w:val="28"/>
        </w:rPr>
      </w:pPr>
      <w:r w:rsidRPr="00BD6A3C">
        <w:rPr>
          <w:rFonts w:ascii="Gentium" w:hAnsi="Gentium"/>
          <w:sz w:val="28"/>
          <w:szCs w:val="28"/>
        </w:rPr>
        <w:t xml:space="preserve">But </w:t>
      </w:r>
      <w:r>
        <w:rPr>
          <w:rFonts w:ascii="Gentium" w:hAnsi="Gentium"/>
          <w:sz w:val="28"/>
          <w:szCs w:val="28"/>
        </w:rPr>
        <w:t>this enslavement is not just about human thought</w:t>
      </w:r>
      <w:r w:rsidR="0046519D">
        <w:rPr>
          <w:rFonts w:ascii="Gentium" w:hAnsi="Gentium"/>
          <w:sz w:val="28"/>
          <w:szCs w:val="28"/>
        </w:rPr>
        <w:t xml:space="preserve"> and behaviour</w:t>
      </w:r>
      <w:r>
        <w:rPr>
          <w:rFonts w:ascii="Gentium" w:hAnsi="Gentium"/>
          <w:sz w:val="28"/>
          <w:szCs w:val="28"/>
        </w:rPr>
        <w:t xml:space="preserve">.  And we see this is as Paul continues: for they are also </w:t>
      </w:r>
      <w:r w:rsidRPr="00BD6A3C">
        <w:rPr>
          <w:rFonts w:ascii="Gentium" w:hAnsi="Gentium"/>
          <w:b/>
          <w:bCs/>
          <w:sz w:val="28"/>
          <w:szCs w:val="28"/>
        </w:rPr>
        <w:t>following “</w:t>
      </w:r>
      <w:r w:rsidRPr="00BD6A3C">
        <w:rPr>
          <w:rFonts w:ascii="Gentium" w:hAnsi="Gentium"/>
          <w:b/>
          <w:bCs/>
          <w:i/>
          <w:iCs/>
          <w:sz w:val="28"/>
          <w:szCs w:val="28"/>
        </w:rPr>
        <w:t>the prince of the power of the air, the spirit that is now at work in the sons of disobedience</w:t>
      </w:r>
      <w:r w:rsidRPr="00BD6A3C">
        <w:rPr>
          <w:rFonts w:ascii="Gentium" w:hAnsi="Gentium"/>
          <w:sz w:val="28"/>
          <w:szCs w:val="28"/>
        </w:rPr>
        <w:t xml:space="preserve">.”  </w:t>
      </w:r>
    </w:p>
    <w:p w14:paraId="77649960" w14:textId="41C36D20" w:rsidR="00F3467B" w:rsidRPr="00487950" w:rsidRDefault="00F3467B" w:rsidP="00F3467B">
      <w:pPr>
        <w:pStyle w:val="ListParagraph"/>
        <w:numPr>
          <w:ilvl w:val="3"/>
          <w:numId w:val="5"/>
        </w:numPr>
        <w:rPr>
          <w:rFonts w:ascii="Gentium" w:hAnsi="Gentium"/>
          <w:b/>
          <w:caps/>
          <w:sz w:val="28"/>
          <w:szCs w:val="28"/>
        </w:rPr>
      </w:pPr>
      <w:r w:rsidRPr="00487950">
        <w:rPr>
          <w:rFonts w:ascii="Gentium" w:hAnsi="Gentium"/>
          <w:sz w:val="28"/>
          <w:szCs w:val="28"/>
        </w:rPr>
        <w:t>The Bible calls Satan “</w:t>
      </w:r>
      <w:r w:rsidRPr="0046519D">
        <w:rPr>
          <w:rFonts w:ascii="Gentium" w:hAnsi="Gentium"/>
          <w:i/>
          <w:iCs/>
          <w:sz w:val="28"/>
          <w:szCs w:val="28"/>
        </w:rPr>
        <w:t>the father of lies</w:t>
      </w:r>
      <w:r w:rsidRPr="00487950">
        <w:rPr>
          <w:rFonts w:ascii="Gentium" w:hAnsi="Gentium"/>
          <w:sz w:val="28"/>
          <w:szCs w:val="28"/>
        </w:rPr>
        <w:t>” and the “</w:t>
      </w:r>
      <w:r w:rsidRPr="0046519D">
        <w:rPr>
          <w:rFonts w:ascii="Gentium" w:hAnsi="Gentium"/>
          <w:i/>
          <w:iCs/>
          <w:sz w:val="28"/>
          <w:szCs w:val="28"/>
        </w:rPr>
        <w:t>deceiver</w:t>
      </w:r>
      <w:r w:rsidRPr="00487950">
        <w:rPr>
          <w:rFonts w:ascii="Gentium" w:hAnsi="Gentium"/>
          <w:sz w:val="28"/>
          <w:szCs w:val="28"/>
        </w:rPr>
        <w:t>.”  He is a general who has an army of many demons</w:t>
      </w:r>
      <w:proofErr w:type="gramStart"/>
      <w:r w:rsidR="00E844F6">
        <w:rPr>
          <w:rFonts w:ascii="Gentium" w:hAnsi="Gentium"/>
          <w:sz w:val="28"/>
          <w:szCs w:val="28"/>
        </w:rPr>
        <w:t>.</w:t>
      </w:r>
      <w:r w:rsidRPr="00487950">
        <w:rPr>
          <w:rFonts w:ascii="Gentium" w:hAnsi="Gentium"/>
          <w:sz w:val="28"/>
          <w:szCs w:val="28"/>
        </w:rPr>
        <w:t xml:space="preserve"> </w:t>
      </w:r>
      <w:proofErr w:type="gramEnd"/>
      <w:r w:rsidRPr="00487950">
        <w:rPr>
          <w:rFonts w:ascii="Gentium" w:hAnsi="Gentium"/>
          <w:sz w:val="28"/>
          <w:szCs w:val="28"/>
        </w:rPr>
        <w:t xml:space="preserve">and </w:t>
      </w:r>
      <w:r w:rsidR="00C3449E">
        <w:rPr>
          <w:rFonts w:ascii="Gentium" w:hAnsi="Gentium"/>
          <w:sz w:val="28"/>
          <w:szCs w:val="28"/>
        </w:rPr>
        <w:t>he</w:t>
      </w:r>
      <w:r w:rsidRPr="00487950">
        <w:rPr>
          <w:rFonts w:ascii="Gentium" w:hAnsi="Gentium"/>
          <w:sz w:val="28"/>
          <w:szCs w:val="28"/>
        </w:rPr>
        <w:t xml:space="preserve"> is determined to </w:t>
      </w:r>
      <w:r w:rsidR="00C3449E">
        <w:rPr>
          <w:rFonts w:ascii="Gentium" w:hAnsi="Gentium"/>
          <w:sz w:val="28"/>
          <w:szCs w:val="28"/>
        </w:rPr>
        <w:t>promote unbelief and disobedience</w:t>
      </w:r>
      <w:r w:rsidRPr="00487950">
        <w:rPr>
          <w:rFonts w:ascii="Gentium" w:hAnsi="Gentium"/>
          <w:sz w:val="28"/>
          <w:szCs w:val="28"/>
        </w:rPr>
        <w:t>.</w:t>
      </w:r>
    </w:p>
    <w:p w14:paraId="695CE352" w14:textId="597FB285" w:rsidR="00F3467B" w:rsidRPr="00487950" w:rsidRDefault="00F3467B" w:rsidP="00F3467B">
      <w:pPr>
        <w:pStyle w:val="ListParagraph"/>
        <w:numPr>
          <w:ilvl w:val="3"/>
          <w:numId w:val="5"/>
        </w:numPr>
        <w:rPr>
          <w:rFonts w:ascii="Gentium" w:hAnsi="Gentium"/>
          <w:b/>
          <w:caps/>
          <w:sz w:val="28"/>
          <w:szCs w:val="28"/>
        </w:rPr>
      </w:pPr>
      <w:r w:rsidRPr="00487950">
        <w:rPr>
          <w:rFonts w:ascii="Gentium" w:hAnsi="Gentium"/>
          <w:sz w:val="28"/>
          <w:szCs w:val="28"/>
        </w:rPr>
        <w:t>And the fruit of his work is seen in unbelievers</w:t>
      </w:r>
      <w:r w:rsidR="00E844F6">
        <w:rPr>
          <w:rFonts w:ascii="Gentium" w:hAnsi="Gentium"/>
          <w:sz w:val="28"/>
          <w:szCs w:val="28"/>
        </w:rPr>
        <w:t xml:space="preserve">.  </w:t>
      </w:r>
      <w:r w:rsidRPr="00487950">
        <w:rPr>
          <w:rFonts w:ascii="Gentium" w:hAnsi="Gentium"/>
          <w:sz w:val="28"/>
          <w:szCs w:val="28"/>
        </w:rPr>
        <w:t>Jesus said, “</w:t>
      </w:r>
      <w:r w:rsidRPr="00F3467B">
        <w:rPr>
          <w:rFonts w:ascii="Gentium" w:hAnsi="Gentium"/>
          <w:i/>
          <w:iCs/>
          <w:sz w:val="28"/>
          <w:szCs w:val="28"/>
        </w:rPr>
        <w:t>Whoever is not with me is against me</w:t>
      </w:r>
      <w:r w:rsidRPr="00487950">
        <w:rPr>
          <w:rFonts w:ascii="Gentium" w:hAnsi="Gentium"/>
          <w:sz w:val="28"/>
          <w:szCs w:val="28"/>
        </w:rPr>
        <w:t>.”  So, there is no neutrality.  Sometimes it may not be so obvious, but Satan is always at work in those who follow Him to oppose Christ and the church.</w:t>
      </w:r>
    </w:p>
    <w:p w14:paraId="2B89ACEA" w14:textId="542D94D1" w:rsidR="00F3467B" w:rsidRPr="00487950" w:rsidRDefault="00F3467B" w:rsidP="00C3449E">
      <w:pPr>
        <w:pStyle w:val="ListParagraph"/>
        <w:numPr>
          <w:ilvl w:val="3"/>
          <w:numId w:val="5"/>
        </w:numPr>
        <w:rPr>
          <w:rFonts w:ascii="Gentium" w:hAnsi="Gentium"/>
          <w:b/>
          <w:caps/>
          <w:sz w:val="28"/>
          <w:szCs w:val="28"/>
        </w:rPr>
      </w:pPr>
      <w:r w:rsidRPr="00487950">
        <w:rPr>
          <w:rFonts w:ascii="Gentium" w:hAnsi="Gentium"/>
          <w:sz w:val="28"/>
          <w:szCs w:val="28"/>
        </w:rPr>
        <w:t xml:space="preserve">In </w:t>
      </w:r>
      <w:r w:rsidRPr="00487950">
        <w:rPr>
          <w:rFonts w:ascii="Gentium" w:hAnsi="Gentium"/>
          <w:b/>
          <w:bCs/>
          <w:sz w:val="28"/>
          <w:szCs w:val="28"/>
        </w:rPr>
        <w:t>1 Chronicles 12:32</w:t>
      </w:r>
      <w:r w:rsidRPr="00487950">
        <w:rPr>
          <w:rFonts w:ascii="Gentium" w:hAnsi="Gentium"/>
          <w:sz w:val="28"/>
          <w:szCs w:val="28"/>
        </w:rPr>
        <w:t>, we read this about the men of the tribe of Issachar; they were “</w:t>
      </w:r>
      <w:r w:rsidRPr="00487950">
        <w:rPr>
          <w:rFonts w:ascii="Gentium" w:hAnsi="Gentium"/>
          <w:i/>
          <w:iCs/>
          <w:sz w:val="28"/>
          <w:szCs w:val="28"/>
        </w:rPr>
        <w:t>men who had understanding of the times, to know what Israel ought to do</w:t>
      </w:r>
      <w:r w:rsidRPr="00487950">
        <w:rPr>
          <w:rFonts w:ascii="Gentium" w:hAnsi="Gentium"/>
          <w:sz w:val="28"/>
          <w:szCs w:val="28"/>
        </w:rPr>
        <w:t xml:space="preserve">.”  And we must be like them.  And </w:t>
      </w:r>
      <w:r w:rsidR="008F1CB8">
        <w:rPr>
          <w:rFonts w:ascii="Gentium" w:hAnsi="Gentium"/>
          <w:sz w:val="28"/>
          <w:szCs w:val="28"/>
        </w:rPr>
        <w:t xml:space="preserve">brothers and sisters, </w:t>
      </w:r>
      <w:proofErr w:type="gramStart"/>
      <w:r w:rsidRPr="00487950">
        <w:rPr>
          <w:rFonts w:ascii="Gentium" w:hAnsi="Gentium"/>
          <w:sz w:val="28"/>
          <w:szCs w:val="28"/>
        </w:rPr>
        <w:t>this is why</w:t>
      </w:r>
      <w:proofErr w:type="gramEnd"/>
      <w:r w:rsidRPr="00487950">
        <w:rPr>
          <w:rFonts w:ascii="Gentium" w:hAnsi="Gentium"/>
          <w:sz w:val="28"/>
          <w:szCs w:val="28"/>
        </w:rPr>
        <w:t xml:space="preserve"> being under biblical and full-orbed preaching, and being part of a regular Bible study, and reading </w:t>
      </w:r>
      <w:r w:rsidR="008F1CB8">
        <w:rPr>
          <w:rFonts w:ascii="Gentium" w:hAnsi="Gentium"/>
          <w:sz w:val="28"/>
          <w:szCs w:val="28"/>
        </w:rPr>
        <w:t xml:space="preserve">and listening to sound </w:t>
      </w:r>
      <w:r w:rsidRPr="00487950">
        <w:rPr>
          <w:rFonts w:ascii="Gentium" w:hAnsi="Gentium"/>
          <w:sz w:val="28"/>
          <w:szCs w:val="28"/>
        </w:rPr>
        <w:t xml:space="preserve">theology is so important.  </w:t>
      </w:r>
    </w:p>
    <w:p w14:paraId="3A81FACC" w14:textId="2BE4348E" w:rsidR="00487950" w:rsidRPr="00F3467B" w:rsidRDefault="00487950" w:rsidP="00F3467B">
      <w:pPr>
        <w:pStyle w:val="ListParagraph"/>
        <w:numPr>
          <w:ilvl w:val="2"/>
          <w:numId w:val="5"/>
        </w:numPr>
        <w:rPr>
          <w:rFonts w:ascii="Gentium" w:hAnsi="Gentium"/>
          <w:bCs/>
          <w:sz w:val="28"/>
          <w:szCs w:val="28"/>
        </w:rPr>
      </w:pPr>
      <w:r w:rsidRPr="00F3467B">
        <w:rPr>
          <w:rFonts w:ascii="Gentium" w:hAnsi="Gentium"/>
          <w:bCs/>
          <w:sz w:val="28"/>
          <w:szCs w:val="28"/>
        </w:rPr>
        <w:t>And the result of this</w:t>
      </w:r>
      <w:r w:rsidR="00CC0967">
        <w:rPr>
          <w:rFonts w:ascii="Gentium" w:hAnsi="Gentium"/>
          <w:bCs/>
          <w:sz w:val="28"/>
          <w:szCs w:val="28"/>
        </w:rPr>
        <w:t xml:space="preserve"> enslavement to the world and the devil</w:t>
      </w:r>
      <w:r w:rsidRPr="00F3467B">
        <w:rPr>
          <w:rFonts w:ascii="Gentium" w:hAnsi="Gentium"/>
          <w:bCs/>
          <w:sz w:val="28"/>
          <w:szCs w:val="28"/>
        </w:rPr>
        <w:t xml:space="preserve"> is </w:t>
      </w:r>
      <w:r w:rsidR="00CC0967">
        <w:rPr>
          <w:rFonts w:ascii="Gentium" w:hAnsi="Gentium"/>
          <w:bCs/>
          <w:sz w:val="28"/>
          <w:szCs w:val="28"/>
        </w:rPr>
        <w:t>life lived “</w:t>
      </w:r>
      <w:r w:rsidRPr="008B5FF2">
        <w:rPr>
          <w:rFonts w:ascii="Gentium" w:hAnsi="Gentium"/>
          <w:b/>
          <w:i/>
          <w:iCs/>
          <w:sz w:val="28"/>
          <w:szCs w:val="28"/>
        </w:rPr>
        <w:t>in the passions of our flesh, carrying out the desires of the body and the mind</w:t>
      </w:r>
      <w:r w:rsidRPr="00F3467B">
        <w:rPr>
          <w:rFonts w:ascii="Gentium" w:hAnsi="Gentium"/>
          <w:bCs/>
          <w:sz w:val="28"/>
          <w:szCs w:val="28"/>
        </w:rPr>
        <w:t xml:space="preserve">.”  </w:t>
      </w:r>
    </w:p>
    <w:p w14:paraId="4303B1B0" w14:textId="67CE7EB9" w:rsidR="00C6193E" w:rsidRPr="00C6193E" w:rsidRDefault="00092492" w:rsidP="00F3467B">
      <w:pPr>
        <w:pStyle w:val="ListParagraph"/>
        <w:numPr>
          <w:ilvl w:val="3"/>
          <w:numId w:val="5"/>
        </w:numPr>
        <w:rPr>
          <w:rFonts w:ascii="Gentium" w:hAnsi="Gentium"/>
          <w:b/>
          <w:caps/>
          <w:sz w:val="28"/>
          <w:szCs w:val="28"/>
        </w:rPr>
      </w:pPr>
      <w:r>
        <w:rPr>
          <w:rFonts w:ascii="Gentium" w:hAnsi="Gentium"/>
          <w:sz w:val="28"/>
          <w:szCs w:val="28"/>
          <w:lang w:val="en-US" w:bidi="he-IL"/>
        </w:rPr>
        <w:t xml:space="preserve">And </w:t>
      </w:r>
      <w:r w:rsidR="00C6193E">
        <w:rPr>
          <w:rFonts w:ascii="Gentium" w:hAnsi="Gentium"/>
          <w:sz w:val="28"/>
          <w:szCs w:val="28"/>
          <w:lang w:val="en-US" w:bidi="he-IL"/>
        </w:rPr>
        <w:t xml:space="preserve">Romans 1 spells out what this looks like in all its gory detail.  </w:t>
      </w:r>
      <w:r w:rsidR="00826901">
        <w:rPr>
          <w:rFonts w:ascii="Gentium" w:hAnsi="Gentium"/>
          <w:sz w:val="28"/>
          <w:szCs w:val="28"/>
          <w:lang w:val="en-US" w:bidi="he-IL"/>
        </w:rPr>
        <w:t xml:space="preserve">It says that sinful man in his unbelief knows the truth about God but suppresses it in unrighteousness.  And then the creation is worshipped instead of the Creator.  And then their thinking becomes futile and foolish.  And then sinful sexual passions take hold of them, which eventually ends with </w:t>
      </w:r>
      <w:proofErr w:type="spellStart"/>
      <w:r w:rsidR="00826901">
        <w:rPr>
          <w:rFonts w:ascii="Gentium" w:hAnsi="Gentium"/>
          <w:sz w:val="28"/>
          <w:szCs w:val="28"/>
          <w:lang w:val="en-US" w:bidi="he-IL"/>
        </w:rPr>
        <w:t>dishonourable</w:t>
      </w:r>
      <w:proofErr w:type="spellEnd"/>
      <w:r w:rsidR="00826901">
        <w:rPr>
          <w:rFonts w:ascii="Gentium" w:hAnsi="Gentium"/>
          <w:sz w:val="28"/>
          <w:szCs w:val="28"/>
          <w:lang w:val="en-US" w:bidi="he-IL"/>
        </w:rPr>
        <w:t xml:space="preserve"> and unnatural same-sex activity.  And then they become filled with all manner of </w:t>
      </w:r>
      <w:r w:rsidR="00826901" w:rsidRPr="00826901">
        <w:rPr>
          <w:rFonts w:ascii="Gentium" w:hAnsi="Gentium"/>
          <w:sz w:val="28"/>
          <w:szCs w:val="28"/>
          <w:lang w:val="en-US" w:bidi="he-IL"/>
        </w:rPr>
        <w:t xml:space="preserve">unrighteousness, evil, covetousness, malice, envy, murder, strife, deceit, slander, hatred, </w:t>
      </w:r>
      <w:proofErr w:type="gramStart"/>
      <w:r w:rsidR="00826901" w:rsidRPr="00826901">
        <w:rPr>
          <w:rFonts w:ascii="Gentium" w:hAnsi="Gentium"/>
          <w:sz w:val="28"/>
          <w:szCs w:val="28"/>
          <w:lang w:val="en-US" w:bidi="he-IL"/>
        </w:rPr>
        <w:t>heartlessness</w:t>
      </w:r>
      <w:proofErr w:type="gramEnd"/>
      <w:r w:rsidR="00826901" w:rsidRPr="00826901">
        <w:rPr>
          <w:rFonts w:ascii="Gentium" w:hAnsi="Gentium"/>
          <w:sz w:val="28"/>
          <w:szCs w:val="28"/>
          <w:lang w:val="en-US" w:bidi="he-IL"/>
        </w:rPr>
        <w:t xml:space="preserve"> and ruthlessness.  And </w:t>
      </w:r>
      <w:r w:rsidR="00826901">
        <w:rPr>
          <w:rFonts w:ascii="Gentium" w:hAnsi="Gentium"/>
          <w:sz w:val="28"/>
          <w:szCs w:val="28"/>
          <w:lang w:val="en-US" w:bidi="he-IL"/>
        </w:rPr>
        <w:t xml:space="preserve">this is exactly what we are witnessing </w:t>
      </w:r>
      <w:r w:rsidR="008F1CB8">
        <w:rPr>
          <w:rFonts w:ascii="Gentium" w:hAnsi="Gentium"/>
          <w:sz w:val="28"/>
          <w:szCs w:val="28"/>
          <w:lang w:val="en-US" w:bidi="he-IL"/>
        </w:rPr>
        <w:t xml:space="preserve">in the world </w:t>
      </w:r>
      <w:r w:rsidR="00826901">
        <w:rPr>
          <w:rFonts w:ascii="Gentium" w:hAnsi="Gentium"/>
          <w:sz w:val="28"/>
          <w:szCs w:val="28"/>
          <w:lang w:val="en-US" w:bidi="he-IL"/>
        </w:rPr>
        <w:t xml:space="preserve">today.  </w:t>
      </w:r>
    </w:p>
    <w:p w14:paraId="252A6F20" w14:textId="1B6FCC1D" w:rsidR="00F3467B" w:rsidRPr="008B5FF2" w:rsidRDefault="00826901" w:rsidP="00F3467B">
      <w:pPr>
        <w:pStyle w:val="ListParagraph"/>
        <w:numPr>
          <w:ilvl w:val="3"/>
          <w:numId w:val="5"/>
        </w:numPr>
        <w:rPr>
          <w:rFonts w:ascii="Gentium" w:hAnsi="Gentium"/>
          <w:b/>
          <w:caps/>
          <w:sz w:val="28"/>
          <w:szCs w:val="28"/>
        </w:rPr>
      </w:pPr>
      <w:r w:rsidRPr="008B5FF2">
        <w:rPr>
          <w:rFonts w:ascii="Gentium" w:hAnsi="Gentium"/>
          <w:sz w:val="28"/>
          <w:szCs w:val="28"/>
          <w:lang w:val="en-US" w:bidi="he-IL"/>
        </w:rPr>
        <w:t xml:space="preserve">And </w:t>
      </w:r>
      <w:r w:rsidR="008B5FF2">
        <w:rPr>
          <w:rFonts w:ascii="Gentium" w:hAnsi="Gentium"/>
          <w:sz w:val="28"/>
          <w:szCs w:val="28"/>
          <w:lang w:val="en-US" w:bidi="he-IL"/>
        </w:rPr>
        <w:t>people of God</w:t>
      </w:r>
      <w:r w:rsidRPr="008B5FF2">
        <w:rPr>
          <w:rFonts w:ascii="Gentium" w:hAnsi="Gentium"/>
          <w:sz w:val="28"/>
          <w:szCs w:val="28"/>
          <w:lang w:val="en-US" w:bidi="he-IL"/>
        </w:rPr>
        <w:t xml:space="preserve">, it is </w:t>
      </w:r>
      <w:r w:rsidR="00BD6A3C" w:rsidRPr="008B5FF2">
        <w:rPr>
          <w:rFonts w:ascii="Gentium" w:hAnsi="Gentium"/>
          <w:sz w:val="28"/>
          <w:szCs w:val="28"/>
          <w:lang w:val="en-US" w:bidi="he-IL"/>
        </w:rPr>
        <w:t xml:space="preserve">all so sad and </w:t>
      </w:r>
      <w:r w:rsidRPr="008B5FF2">
        <w:rPr>
          <w:rFonts w:ascii="Gentium" w:hAnsi="Gentium"/>
          <w:sz w:val="28"/>
          <w:szCs w:val="28"/>
          <w:lang w:val="en-US" w:bidi="he-IL"/>
        </w:rPr>
        <w:t xml:space="preserve">utterly foolish.  </w:t>
      </w:r>
      <w:r w:rsidR="00092492" w:rsidRPr="008B5FF2">
        <w:rPr>
          <w:rFonts w:ascii="Gentium" w:hAnsi="Gentium"/>
          <w:sz w:val="28"/>
          <w:szCs w:val="28"/>
          <w:lang w:val="en-US" w:bidi="he-IL"/>
        </w:rPr>
        <w:t>I</w:t>
      </w:r>
      <w:r w:rsidRPr="008B5FF2">
        <w:rPr>
          <w:rFonts w:ascii="Gentium" w:hAnsi="Gentium"/>
          <w:sz w:val="28"/>
          <w:szCs w:val="28"/>
          <w:lang w:val="en-US" w:bidi="he-IL"/>
        </w:rPr>
        <w:t>n my prayer</w:t>
      </w:r>
      <w:r w:rsidR="008F1CB8">
        <w:rPr>
          <w:rFonts w:ascii="Gentium" w:hAnsi="Gentium"/>
          <w:sz w:val="28"/>
          <w:szCs w:val="28"/>
          <w:lang w:val="en-US" w:bidi="he-IL"/>
        </w:rPr>
        <w:t xml:space="preserve"> this morning</w:t>
      </w:r>
      <w:r w:rsidRPr="008B5FF2">
        <w:rPr>
          <w:rFonts w:ascii="Gentium" w:hAnsi="Gentium"/>
          <w:sz w:val="28"/>
          <w:szCs w:val="28"/>
          <w:lang w:val="en-US" w:bidi="he-IL"/>
        </w:rPr>
        <w:t>, I mentioned t</w:t>
      </w:r>
      <w:r w:rsidR="00092492" w:rsidRPr="008B5FF2">
        <w:rPr>
          <w:rFonts w:ascii="Gentium" w:hAnsi="Gentium"/>
          <w:sz w:val="28"/>
          <w:szCs w:val="28"/>
          <w:lang w:val="en-US" w:bidi="he-IL"/>
        </w:rPr>
        <w:t xml:space="preserve">he </w:t>
      </w:r>
      <w:r w:rsidR="00092492" w:rsidRPr="008B5FF2">
        <w:rPr>
          <w:rFonts w:ascii="Gentium" w:hAnsi="Gentium"/>
          <w:b/>
          <w:bCs/>
          <w:sz w:val="28"/>
          <w:szCs w:val="28"/>
          <w:lang w:val="en-US" w:bidi="he-IL"/>
        </w:rPr>
        <w:t>Supreme Court Justice</w:t>
      </w:r>
      <w:r w:rsidR="00092492" w:rsidRPr="008B5FF2">
        <w:rPr>
          <w:rFonts w:ascii="Gentium" w:hAnsi="Gentium"/>
          <w:sz w:val="28"/>
          <w:szCs w:val="28"/>
          <w:lang w:val="en-US" w:bidi="he-IL"/>
        </w:rPr>
        <w:t xml:space="preserve"> who was nominated by President Biden because she is a woman.  He said, my nomination will be a woman because he wants a gender balance on the Supreme Court.</w:t>
      </w:r>
      <w:r w:rsidR="003D7263" w:rsidRPr="008B5FF2">
        <w:rPr>
          <w:rFonts w:ascii="Gentium" w:hAnsi="Gentium"/>
          <w:sz w:val="28"/>
          <w:szCs w:val="28"/>
          <w:lang w:val="en-US" w:bidi="he-IL"/>
        </w:rPr>
        <w:t xml:space="preserve">  But when she was asked in her Senate hearing to define what a woman is, she said, I don’t feel qualified to answer because I am not a biologist.  In other words, she didn’t want to give an </w:t>
      </w:r>
      <w:r w:rsidR="003D7263" w:rsidRPr="008B5FF2">
        <w:rPr>
          <w:rFonts w:ascii="Gentium" w:hAnsi="Gentium"/>
          <w:sz w:val="28"/>
          <w:szCs w:val="28"/>
          <w:lang w:val="en-US" w:bidi="he-IL"/>
        </w:rPr>
        <w:lastRenderedPageBreak/>
        <w:t xml:space="preserve">answer that might upset the trans community.  So, if President Biden had nominated a trans woman, someone born male who now identifies as female, according to the world, that person would count as a woman in the Supreme Court gender balance.  </w:t>
      </w:r>
      <w:r w:rsidR="00BD6A3C" w:rsidRPr="008B5FF2">
        <w:rPr>
          <w:rFonts w:ascii="Gentium" w:hAnsi="Gentium"/>
          <w:sz w:val="28"/>
          <w:szCs w:val="28"/>
          <w:lang w:val="en-US" w:bidi="he-IL"/>
        </w:rPr>
        <w:t xml:space="preserve">And more and more </w:t>
      </w:r>
      <w:r w:rsidR="008B5FF2">
        <w:rPr>
          <w:rFonts w:ascii="Gentium" w:hAnsi="Gentium"/>
          <w:sz w:val="28"/>
          <w:szCs w:val="28"/>
          <w:lang w:val="en-US" w:bidi="he-IL"/>
        </w:rPr>
        <w:t>‘</w:t>
      </w:r>
      <w:r w:rsidR="00BD6A3C" w:rsidRPr="008B5FF2">
        <w:rPr>
          <w:rFonts w:ascii="Gentium" w:hAnsi="Gentium"/>
          <w:sz w:val="28"/>
          <w:szCs w:val="28"/>
          <w:lang w:val="en-US" w:bidi="he-IL"/>
        </w:rPr>
        <w:t>average people,</w:t>
      </w:r>
      <w:r w:rsidR="008B5FF2">
        <w:rPr>
          <w:rFonts w:ascii="Gentium" w:hAnsi="Gentium"/>
          <w:sz w:val="28"/>
          <w:szCs w:val="28"/>
          <w:lang w:val="en-US" w:bidi="he-IL"/>
        </w:rPr>
        <w:t>’</w:t>
      </w:r>
      <w:r w:rsidR="00BD6A3C" w:rsidRPr="008B5FF2">
        <w:rPr>
          <w:rFonts w:ascii="Gentium" w:hAnsi="Gentium"/>
          <w:sz w:val="28"/>
          <w:szCs w:val="28"/>
          <w:lang w:val="en-US" w:bidi="he-IL"/>
        </w:rPr>
        <w:t xml:space="preserve"> including even professing Christians, </w:t>
      </w:r>
      <w:r w:rsidR="008B5FF2">
        <w:rPr>
          <w:rFonts w:ascii="Gentium" w:hAnsi="Gentium"/>
          <w:sz w:val="28"/>
          <w:szCs w:val="28"/>
          <w:lang w:val="en-US" w:bidi="he-IL"/>
        </w:rPr>
        <w:t xml:space="preserve">today, </w:t>
      </w:r>
      <w:r w:rsidR="00BD6A3C" w:rsidRPr="008B5FF2">
        <w:rPr>
          <w:rFonts w:ascii="Gentium" w:hAnsi="Gentium"/>
          <w:sz w:val="28"/>
          <w:szCs w:val="28"/>
          <w:lang w:val="en-US" w:bidi="he-IL"/>
        </w:rPr>
        <w:t>think this makes sense; that this is right and good</w:t>
      </w:r>
      <w:r w:rsidR="00F3467B" w:rsidRPr="008B5FF2">
        <w:rPr>
          <w:rFonts w:ascii="Gentium" w:hAnsi="Gentium"/>
          <w:sz w:val="28"/>
          <w:szCs w:val="28"/>
          <w:lang w:val="en-US" w:bidi="he-IL"/>
        </w:rPr>
        <w:t>.</w:t>
      </w:r>
      <w:r w:rsidR="008B5FF2">
        <w:rPr>
          <w:rFonts w:ascii="Gentium" w:hAnsi="Gentium"/>
          <w:sz w:val="28"/>
          <w:szCs w:val="28"/>
          <w:lang w:val="en-US" w:bidi="he-IL"/>
        </w:rPr>
        <w:t xml:space="preserve">  Well, God’s word calls it foolishness and wickedness.</w:t>
      </w:r>
    </w:p>
    <w:p w14:paraId="735AC8B1" w14:textId="3E319AE2" w:rsidR="00AF046C" w:rsidRPr="008B5FF2" w:rsidRDefault="008B5FF2" w:rsidP="00F3467B">
      <w:pPr>
        <w:pStyle w:val="ListParagraph"/>
        <w:numPr>
          <w:ilvl w:val="3"/>
          <w:numId w:val="5"/>
        </w:numPr>
        <w:rPr>
          <w:rFonts w:ascii="Gentium" w:hAnsi="Gentium"/>
          <w:b/>
          <w:caps/>
          <w:sz w:val="28"/>
          <w:szCs w:val="28"/>
        </w:rPr>
      </w:pPr>
      <w:r>
        <w:rPr>
          <w:rFonts w:ascii="Gentium" w:hAnsi="Gentium"/>
          <w:sz w:val="28"/>
          <w:szCs w:val="28"/>
          <w:lang w:val="en-US" w:bidi="he-IL"/>
        </w:rPr>
        <w:t xml:space="preserve">And </w:t>
      </w:r>
      <w:r w:rsidR="00AF046C">
        <w:rPr>
          <w:rFonts w:ascii="Gentium" w:hAnsi="Gentium"/>
          <w:sz w:val="28"/>
          <w:szCs w:val="28"/>
          <w:lang w:val="en-US" w:bidi="he-IL"/>
        </w:rPr>
        <w:t xml:space="preserve">if you get Bob </w:t>
      </w:r>
      <w:proofErr w:type="spellStart"/>
      <w:r w:rsidR="00AF046C">
        <w:rPr>
          <w:rFonts w:ascii="Gentium" w:hAnsi="Gentium"/>
          <w:sz w:val="28"/>
          <w:szCs w:val="28"/>
          <w:lang w:val="en-US" w:bidi="he-IL"/>
        </w:rPr>
        <w:t>McKoskrie’s</w:t>
      </w:r>
      <w:proofErr w:type="spellEnd"/>
      <w:r w:rsidR="00AF046C">
        <w:rPr>
          <w:rFonts w:ascii="Gentium" w:hAnsi="Gentium"/>
          <w:sz w:val="28"/>
          <w:szCs w:val="28"/>
          <w:lang w:val="en-US" w:bidi="he-IL"/>
        </w:rPr>
        <w:t xml:space="preserve"> Family First newsletter, you may have heard about the </w:t>
      </w:r>
      <w:r w:rsidR="00AF046C" w:rsidRPr="008B5FF2">
        <w:rPr>
          <w:rFonts w:ascii="Gentium" w:hAnsi="Gentium"/>
          <w:b/>
          <w:bCs/>
          <w:sz w:val="28"/>
          <w:szCs w:val="28"/>
          <w:lang w:val="en-US" w:bidi="he-IL"/>
        </w:rPr>
        <w:t>new sex education curriculum</w:t>
      </w:r>
      <w:r w:rsidR="00AF046C">
        <w:rPr>
          <w:rFonts w:ascii="Gentium" w:hAnsi="Gentium"/>
          <w:sz w:val="28"/>
          <w:szCs w:val="28"/>
          <w:lang w:val="en-US" w:bidi="he-IL"/>
        </w:rPr>
        <w:t xml:space="preserve"> that is being implemented.  It is wicked!  Its authors state that for too long sex education has focused on education and health and marriage.  But those things are sexist and patriarchal and racist.  What we must now do is focus on sex.  Children need to be liberated from those old ways of thinking to </w:t>
      </w:r>
      <w:r>
        <w:rPr>
          <w:rFonts w:ascii="Gentium" w:hAnsi="Gentium"/>
          <w:sz w:val="28"/>
          <w:szCs w:val="28"/>
          <w:lang w:val="en-US" w:bidi="he-IL"/>
        </w:rPr>
        <w:t xml:space="preserve">learn about </w:t>
      </w:r>
      <w:r w:rsidR="00AF046C">
        <w:rPr>
          <w:rFonts w:ascii="Gentium" w:hAnsi="Gentium"/>
          <w:sz w:val="28"/>
          <w:szCs w:val="28"/>
          <w:lang w:val="en-US" w:bidi="he-IL"/>
        </w:rPr>
        <w:t>experiment</w:t>
      </w:r>
      <w:r>
        <w:rPr>
          <w:rFonts w:ascii="Gentium" w:hAnsi="Gentium"/>
          <w:sz w:val="28"/>
          <w:szCs w:val="28"/>
          <w:lang w:val="en-US" w:bidi="he-IL"/>
        </w:rPr>
        <w:t>ing</w:t>
      </w:r>
      <w:r w:rsidR="00AF046C">
        <w:rPr>
          <w:rFonts w:ascii="Gentium" w:hAnsi="Gentium"/>
          <w:sz w:val="28"/>
          <w:szCs w:val="28"/>
          <w:lang w:val="en-US" w:bidi="he-IL"/>
        </w:rPr>
        <w:t xml:space="preserve"> and enjoy</w:t>
      </w:r>
      <w:r>
        <w:rPr>
          <w:rFonts w:ascii="Gentium" w:hAnsi="Gentium"/>
          <w:sz w:val="28"/>
          <w:szCs w:val="28"/>
          <w:lang w:val="en-US" w:bidi="he-IL"/>
        </w:rPr>
        <w:t>ing and pleasure</w:t>
      </w:r>
      <w:r w:rsidR="00AF046C">
        <w:rPr>
          <w:rFonts w:ascii="Gentium" w:hAnsi="Gentium"/>
          <w:sz w:val="28"/>
          <w:szCs w:val="28"/>
          <w:lang w:val="en-US" w:bidi="he-IL"/>
        </w:rPr>
        <w:t>.</w:t>
      </w:r>
      <w:r>
        <w:rPr>
          <w:rFonts w:ascii="Gentium" w:hAnsi="Gentium"/>
          <w:sz w:val="28"/>
          <w:szCs w:val="28"/>
          <w:lang w:val="en-US" w:bidi="he-IL"/>
        </w:rPr>
        <w:t xml:space="preserve">  That should be the new emphasis.</w:t>
      </w:r>
      <w:r w:rsidR="00AF046C">
        <w:rPr>
          <w:rFonts w:ascii="Gentium" w:hAnsi="Gentium"/>
          <w:sz w:val="28"/>
          <w:szCs w:val="28"/>
          <w:lang w:val="en-US" w:bidi="he-IL"/>
        </w:rPr>
        <w:t xml:space="preserve">  </w:t>
      </w:r>
      <w:r>
        <w:rPr>
          <w:rFonts w:ascii="Gentium" w:hAnsi="Gentium"/>
          <w:sz w:val="28"/>
          <w:szCs w:val="28"/>
          <w:lang w:val="en-US" w:bidi="he-IL"/>
        </w:rPr>
        <w:t>Coming soon to a state school near you!</w:t>
      </w:r>
      <w:r w:rsidR="00AF046C">
        <w:rPr>
          <w:rFonts w:ascii="Gentium" w:hAnsi="Gentium"/>
          <w:sz w:val="28"/>
          <w:szCs w:val="28"/>
          <w:lang w:val="en-US" w:bidi="he-IL"/>
        </w:rPr>
        <w:t xml:space="preserve"> </w:t>
      </w:r>
      <w:r>
        <w:rPr>
          <w:rFonts w:ascii="Gentium" w:hAnsi="Gentium"/>
          <w:sz w:val="28"/>
          <w:szCs w:val="28"/>
          <w:lang w:val="en-US" w:bidi="he-IL"/>
        </w:rPr>
        <w:t xml:space="preserve"> </w:t>
      </w:r>
    </w:p>
    <w:p w14:paraId="100FADD7" w14:textId="77777777" w:rsidR="008B5FF2" w:rsidRPr="008B5FF2" w:rsidRDefault="008B5FF2" w:rsidP="008B5FF2">
      <w:pPr>
        <w:pStyle w:val="ListParagraph"/>
        <w:ind w:left="680"/>
        <w:rPr>
          <w:rFonts w:ascii="Gentium" w:hAnsi="Gentium"/>
          <w:b/>
          <w:caps/>
          <w:sz w:val="28"/>
          <w:szCs w:val="28"/>
        </w:rPr>
      </w:pPr>
    </w:p>
    <w:p w14:paraId="42A13F4E" w14:textId="62CD795D" w:rsidR="004B5C80" w:rsidRPr="004B5C80" w:rsidRDefault="008B5FF2" w:rsidP="004B5C80">
      <w:pPr>
        <w:pStyle w:val="ListParagraph"/>
        <w:numPr>
          <w:ilvl w:val="1"/>
          <w:numId w:val="5"/>
        </w:numPr>
        <w:rPr>
          <w:rFonts w:ascii="Gentium" w:hAnsi="Gentium"/>
          <w:b/>
          <w:caps/>
          <w:sz w:val="28"/>
          <w:szCs w:val="28"/>
        </w:rPr>
      </w:pPr>
      <w:r>
        <w:rPr>
          <w:rFonts w:ascii="Gentium" w:hAnsi="Gentium"/>
          <w:sz w:val="28"/>
          <w:szCs w:val="28"/>
        </w:rPr>
        <w:t xml:space="preserve">Congregation, to be outside of Christ is to be enslaved to sin.  And we see </w:t>
      </w:r>
      <w:r w:rsidR="0063496A">
        <w:rPr>
          <w:rFonts w:ascii="Gentium" w:hAnsi="Gentium"/>
          <w:sz w:val="28"/>
          <w:szCs w:val="28"/>
        </w:rPr>
        <w:t xml:space="preserve">evidence of this </w:t>
      </w:r>
      <w:r>
        <w:rPr>
          <w:rFonts w:ascii="Gentium" w:hAnsi="Gentium"/>
          <w:sz w:val="28"/>
          <w:szCs w:val="28"/>
        </w:rPr>
        <w:t xml:space="preserve">all around us.  </w:t>
      </w:r>
      <w:r w:rsidR="002332E0">
        <w:rPr>
          <w:rFonts w:ascii="Gentium" w:hAnsi="Gentium"/>
          <w:sz w:val="28"/>
          <w:szCs w:val="28"/>
        </w:rPr>
        <w:t xml:space="preserve">But before me move to our last point, there are some very important words </w:t>
      </w:r>
      <w:r w:rsidR="004B5C80">
        <w:rPr>
          <w:rFonts w:ascii="Gentium" w:hAnsi="Gentium"/>
          <w:sz w:val="28"/>
          <w:szCs w:val="28"/>
        </w:rPr>
        <w:t xml:space="preserve">at the beginning of </w:t>
      </w:r>
      <w:r w:rsidR="002332E0" w:rsidRPr="004B5C80">
        <w:rPr>
          <w:rFonts w:ascii="Gentium" w:hAnsi="Gentium"/>
          <w:b/>
          <w:bCs/>
          <w:sz w:val="28"/>
          <w:szCs w:val="28"/>
        </w:rPr>
        <w:t>verse 3</w:t>
      </w:r>
      <w:r w:rsidR="002332E0">
        <w:rPr>
          <w:rFonts w:ascii="Gentium" w:hAnsi="Gentium"/>
          <w:sz w:val="28"/>
          <w:szCs w:val="28"/>
        </w:rPr>
        <w:t xml:space="preserve">. </w:t>
      </w:r>
      <w:r w:rsidR="004B5C80">
        <w:rPr>
          <w:rFonts w:ascii="Gentium" w:hAnsi="Gentium"/>
          <w:sz w:val="28"/>
          <w:szCs w:val="28"/>
        </w:rPr>
        <w:t xml:space="preserve"> For there</w:t>
      </w:r>
      <w:r w:rsidR="00233D78">
        <w:rPr>
          <w:rFonts w:ascii="Gentium" w:hAnsi="Gentium"/>
          <w:sz w:val="28"/>
          <w:szCs w:val="28"/>
        </w:rPr>
        <w:t>,</w:t>
      </w:r>
      <w:r w:rsidR="004B5C80">
        <w:rPr>
          <w:rFonts w:ascii="Gentium" w:hAnsi="Gentium"/>
          <w:sz w:val="28"/>
          <w:szCs w:val="28"/>
        </w:rPr>
        <w:t xml:space="preserve"> Paul says, “</w:t>
      </w:r>
      <w:r w:rsidR="004B5C80" w:rsidRPr="004B5C80">
        <w:rPr>
          <w:rFonts w:ascii="Gentium" w:hAnsi="Gentium"/>
          <w:b/>
          <w:bCs/>
          <w:i/>
          <w:iCs/>
          <w:sz w:val="28"/>
          <w:szCs w:val="28"/>
        </w:rPr>
        <w:t xml:space="preserve">Among whom </w:t>
      </w:r>
      <w:r w:rsidR="004B5C80" w:rsidRPr="0063496A">
        <w:rPr>
          <w:rFonts w:ascii="Gentium" w:hAnsi="Gentium"/>
          <w:b/>
          <w:bCs/>
          <w:i/>
          <w:iCs/>
          <w:sz w:val="28"/>
          <w:szCs w:val="28"/>
          <w:u w:val="single"/>
        </w:rPr>
        <w:t>we all</w:t>
      </w:r>
      <w:r w:rsidR="004B5C80" w:rsidRPr="004B5C80">
        <w:rPr>
          <w:rFonts w:ascii="Gentium" w:hAnsi="Gentium"/>
          <w:b/>
          <w:bCs/>
          <w:i/>
          <w:iCs/>
          <w:sz w:val="28"/>
          <w:szCs w:val="28"/>
        </w:rPr>
        <w:t xml:space="preserve"> once lived</w:t>
      </w:r>
      <w:r w:rsidR="004B5C80">
        <w:rPr>
          <w:rFonts w:ascii="Gentium" w:hAnsi="Gentium"/>
          <w:sz w:val="28"/>
          <w:szCs w:val="28"/>
        </w:rPr>
        <w:t xml:space="preserve">.”  </w:t>
      </w:r>
      <w:r w:rsidR="0063496A">
        <w:rPr>
          <w:rFonts w:ascii="Gentium" w:hAnsi="Gentium"/>
          <w:sz w:val="28"/>
          <w:szCs w:val="28"/>
        </w:rPr>
        <w:t xml:space="preserve">So, Paul was including himself and </w:t>
      </w:r>
      <w:r w:rsidR="00233D78">
        <w:rPr>
          <w:rFonts w:ascii="Gentium" w:hAnsi="Gentium"/>
          <w:sz w:val="28"/>
          <w:szCs w:val="28"/>
        </w:rPr>
        <w:t>all</w:t>
      </w:r>
      <w:r w:rsidR="0063496A">
        <w:rPr>
          <w:rFonts w:ascii="Gentium" w:hAnsi="Gentium"/>
          <w:sz w:val="28"/>
          <w:szCs w:val="28"/>
        </w:rPr>
        <w:t xml:space="preserve"> </w:t>
      </w:r>
      <w:r w:rsidR="00233D78">
        <w:rPr>
          <w:rFonts w:ascii="Gentium" w:hAnsi="Gentium"/>
          <w:sz w:val="28"/>
          <w:szCs w:val="28"/>
        </w:rPr>
        <w:t xml:space="preserve">believers </w:t>
      </w:r>
      <w:r w:rsidR="0063496A">
        <w:rPr>
          <w:rFonts w:ascii="Gentium" w:hAnsi="Gentium"/>
          <w:sz w:val="28"/>
          <w:szCs w:val="28"/>
        </w:rPr>
        <w:t xml:space="preserve">in this </w:t>
      </w:r>
      <w:r w:rsidR="00F853D4">
        <w:rPr>
          <w:rFonts w:ascii="Gentium" w:hAnsi="Gentium"/>
          <w:sz w:val="28"/>
          <w:szCs w:val="28"/>
        </w:rPr>
        <w:t xml:space="preserve">previous </w:t>
      </w:r>
      <w:r w:rsidR="0063496A">
        <w:rPr>
          <w:rFonts w:ascii="Gentium" w:hAnsi="Gentium"/>
          <w:sz w:val="28"/>
          <w:szCs w:val="28"/>
        </w:rPr>
        <w:t>spiritual condition</w:t>
      </w:r>
      <w:r w:rsidR="004B5C80">
        <w:rPr>
          <w:rFonts w:ascii="Gentium" w:hAnsi="Gentium"/>
          <w:sz w:val="28"/>
          <w:szCs w:val="28"/>
        </w:rPr>
        <w:t xml:space="preserve">.  </w:t>
      </w:r>
      <w:r w:rsidR="00233D78">
        <w:rPr>
          <w:rFonts w:ascii="Gentium" w:hAnsi="Gentium"/>
          <w:sz w:val="28"/>
          <w:szCs w:val="28"/>
        </w:rPr>
        <w:t xml:space="preserve">If you follow Christ, today, there once was a time when you were </w:t>
      </w:r>
      <w:r w:rsidR="004B5C80">
        <w:rPr>
          <w:rFonts w:ascii="Gentium" w:hAnsi="Gentium"/>
          <w:sz w:val="28"/>
          <w:szCs w:val="28"/>
        </w:rPr>
        <w:t xml:space="preserve">dead in sin and enslaved by sin.  And </w:t>
      </w:r>
      <w:r w:rsidR="00233D78">
        <w:rPr>
          <w:rFonts w:ascii="Gentium" w:hAnsi="Gentium"/>
          <w:sz w:val="28"/>
          <w:szCs w:val="28"/>
        </w:rPr>
        <w:t>that is because to become a believer is to become converted/changed/to go from spiritual deadness to spiritual life.  And the theological na</w:t>
      </w:r>
      <w:r w:rsidR="004B5C80">
        <w:rPr>
          <w:rFonts w:ascii="Gentium" w:hAnsi="Gentium"/>
          <w:sz w:val="28"/>
          <w:szCs w:val="28"/>
        </w:rPr>
        <w:t xml:space="preserve">me </w:t>
      </w:r>
      <w:r w:rsidR="00233D78">
        <w:rPr>
          <w:rFonts w:ascii="Gentium" w:hAnsi="Gentium"/>
          <w:sz w:val="28"/>
          <w:szCs w:val="28"/>
        </w:rPr>
        <w:t xml:space="preserve">that </w:t>
      </w:r>
      <w:r w:rsidR="004B5C80">
        <w:rPr>
          <w:rFonts w:ascii="Gentium" w:hAnsi="Gentium"/>
          <w:sz w:val="28"/>
          <w:szCs w:val="28"/>
        </w:rPr>
        <w:t>we give to this condition is total</w:t>
      </w:r>
      <w:r w:rsidR="00233D78">
        <w:rPr>
          <w:rFonts w:ascii="Gentium" w:hAnsi="Gentium"/>
          <w:sz w:val="28"/>
          <w:szCs w:val="28"/>
        </w:rPr>
        <w:t xml:space="preserve"> </w:t>
      </w:r>
      <w:r w:rsidR="004B5C80">
        <w:rPr>
          <w:rFonts w:ascii="Gentium" w:hAnsi="Gentium"/>
          <w:sz w:val="28"/>
          <w:szCs w:val="28"/>
        </w:rPr>
        <w:t>deprav</w:t>
      </w:r>
      <w:r w:rsidR="00233D78">
        <w:rPr>
          <w:rFonts w:ascii="Gentium" w:hAnsi="Gentium"/>
          <w:sz w:val="28"/>
          <w:szCs w:val="28"/>
        </w:rPr>
        <w:t>ity</w:t>
      </w:r>
      <w:r w:rsidR="004B5C80">
        <w:rPr>
          <w:rFonts w:ascii="Gentium" w:hAnsi="Gentium"/>
          <w:sz w:val="28"/>
          <w:szCs w:val="28"/>
        </w:rPr>
        <w:t xml:space="preserve">.  </w:t>
      </w:r>
    </w:p>
    <w:p w14:paraId="74DC25EA" w14:textId="77777777" w:rsidR="004B5C80" w:rsidRPr="004B5C80" w:rsidRDefault="004B5C80" w:rsidP="004B5C80">
      <w:pPr>
        <w:pStyle w:val="ListParagraph"/>
        <w:ind w:left="0"/>
        <w:rPr>
          <w:rFonts w:ascii="Gentium" w:hAnsi="Gentium"/>
          <w:b/>
          <w:caps/>
          <w:sz w:val="28"/>
          <w:szCs w:val="28"/>
        </w:rPr>
      </w:pPr>
    </w:p>
    <w:p w14:paraId="531F8723" w14:textId="44C2B745" w:rsidR="004B5C80" w:rsidRPr="004B5C80" w:rsidRDefault="00A422F3" w:rsidP="004B5C80">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b/>
          <w:caps/>
          <w:sz w:val="28"/>
          <w:szCs w:val="28"/>
        </w:rPr>
      </w:pPr>
      <w:r w:rsidRPr="004B5C80">
        <w:rPr>
          <w:rFonts w:ascii="Gentium" w:hAnsi="Gentium"/>
          <w:sz w:val="28"/>
          <w:szCs w:val="28"/>
        </w:rPr>
        <w:t xml:space="preserve">And </w:t>
      </w:r>
      <w:r w:rsidR="0028255E">
        <w:rPr>
          <w:rFonts w:ascii="Gentium" w:hAnsi="Gentium"/>
          <w:sz w:val="28"/>
          <w:szCs w:val="28"/>
        </w:rPr>
        <w:t xml:space="preserve">the last part of this doctrine, </w:t>
      </w:r>
      <w:r w:rsidR="00233D78">
        <w:rPr>
          <w:rFonts w:ascii="Gentium" w:hAnsi="Gentium"/>
          <w:sz w:val="28"/>
          <w:szCs w:val="28"/>
        </w:rPr>
        <w:t xml:space="preserve">which is our third point, is that it includes being </w:t>
      </w:r>
      <w:r w:rsidRPr="004B5C80">
        <w:rPr>
          <w:rFonts w:ascii="Gentium" w:hAnsi="Gentium"/>
          <w:b/>
          <w:caps/>
          <w:sz w:val="28"/>
          <w:szCs w:val="28"/>
        </w:rPr>
        <w:t xml:space="preserve">condemned </w:t>
      </w:r>
      <w:r w:rsidRPr="0028255E">
        <w:rPr>
          <w:rFonts w:ascii="Gentium" w:hAnsi="Gentium"/>
          <w:b/>
          <w:i/>
          <w:iCs/>
          <w:caps/>
          <w:sz w:val="28"/>
          <w:szCs w:val="28"/>
        </w:rPr>
        <w:t>by</w:t>
      </w:r>
      <w:r w:rsidRPr="004B5C80">
        <w:rPr>
          <w:rFonts w:ascii="Gentium" w:hAnsi="Gentium"/>
          <w:b/>
          <w:caps/>
          <w:sz w:val="28"/>
          <w:szCs w:val="28"/>
        </w:rPr>
        <w:t xml:space="preserve"> sin</w:t>
      </w:r>
      <w:r w:rsidRPr="004B5C80">
        <w:rPr>
          <w:rFonts w:ascii="Gentium" w:hAnsi="Gentium"/>
          <w:sz w:val="28"/>
          <w:szCs w:val="28"/>
        </w:rPr>
        <w:t>.</w:t>
      </w:r>
    </w:p>
    <w:p w14:paraId="64E1828C" w14:textId="77777777" w:rsidR="004B5C80" w:rsidRPr="004B5C80" w:rsidRDefault="004B5C80" w:rsidP="004B5C80">
      <w:pPr>
        <w:pStyle w:val="ListParagraph"/>
        <w:ind w:left="0"/>
        <w:rPr>
          <w:rFonts w:ascii="Gentium" w:hAnsi="Gentium"/>
          <w:b/>
          <w:caps/>
          <w:sz w:val="28"/>
          <w:szCs w:val="28"/>
        </w:rPr>
      </w:pPr>
    </w:p>
    <w:p w14:paraId="30E7060F" w14:textId="7908E084" w:rsidR="00CB15DC" w:rsidRPr="00CB15DC" w:rsidRDefault="0028255E" w:rsidP="00CC14B4">
      <w:pPr>
        <w:pStyle w:val="ListParagraph"/>
        <w:numPr>
          <w:ilvl w:val="1"/>
          <w:numId w:val="5"/>
        </w:numPr>
        <w:rPr>
          <w:rFonts w:ascii="Gentium" w:hAnsi="Gentium"/>
          <w:b/>
          <w:caps/>
          <w:sz w:val="28"/>
          <w:szCs w:val="28"/>
        </w:rPr>
      </w:pPr>
      <w:r>
        <w:rPr>
          <w:rFonts w:ascii="Gentium" w:hAnsi="Gentium"/>
          <w:sz w:val="28"/>
          <w:szCs w:val="28"/>
        </w:rPr>
        <w:t>I don’t know if you have heard this before, but t</w:t>
      </w:r>
      <w:r w:rsidR="00CB15DC">
        <w:rPr>
          <w:rFonts w:ascii="Gentium" w:hAnsi="Gentium"/>
          <w:sz w:val="28"/>
          <w:szCs w:val="28"/>
        </w:rPr>
        <w:t>here are s</w:t>
      </w:r>
      <w:r w:rsidR="00204D92">
        <w:rPr>
          <w:rFonts w:ascii="Gentium" w:hAnsi="Gentium"/>
          <w:sz w:val="28"/>
          <w:szCs w:val="28"/>
        </w:rPr>
        <w:t>ome</w:t>
      </w:r>
      <w:r w:rsidR="00CB15DC">
        <w:rPr>
          <w:rFonts w:ascii="Gentium" w:hAnsi="Gentium"/>
          <w:sz w:val="28"/>
          <w:szCs w:val="28"/>
        </w:rPr>
        <w:t xml:space="preserve"> who</w:t>
      </w:r>
      <w:r w:rsidR="00204D92">
        <w:rPr>
          <w:rFonts w:ascii="Gentium" w:hAnsi="Gentium"/>
          <w:sz w:val="28"/>
          <w:szCs w:val="28"/>
        </w:rPr>
        <w:t xml:space="preserve"> call </w:t>
      </w:r>
      <w:r w:rsidR="005F337C" w:rsidRPr="004B5C80">
        <w:rPr>
          <w:rFonts w:ascii="Gentium" w:hAnsi="Gentium"/>
          <w:sz w:val="28"/>
          <w:szCs w:val="28"/>
        </w:rPr>
        <w:t>v</w:t>
      </w:r>
      <w:r w:rsidR="00204D92">
        <w:rPr>
          <w:rFonts w:ascii="Gentium" w:hAnsi="Gentium"/>
          <w:sz w:val="28"/>
          <w:szCs w:val="28"/>
        </w:rPr>
        <w:t xml:space="preserve">erses </w:t>
      </w:r>
      <w:r w:rsidR="005F337C" w:rsidRPr="004B5C80">
        <w:rPr>
          <w:rFonts w:ascii="Gentium" w:hAnsi="Gentium"/>
          <w:sz w:val="28"/>
          <w:szCs w:val="28"/>
        </w:rPr>
        <w:t xml:space="preserve">1-10 of </w:t>
      </w:r>
      <w:smartTag w:uri="urn:schemas-libronix-net:datatype" w:element="bible">
        <w:smartTagPr>
          <w:attr w:name="language" w:val="en"/>
          <w:attr w:name="reference" w:val="Ephesians 2"/>
        </w:smartTagPr>
        <w:r w:rsidR="005F337C" w:rsidRPr="004B5C80">
          <w:rPr>
            <w:rFonts w:ascii="Gentium" w:hAnsi="Gentium"/>
            <w:sz w:val="28"/>
            <w:szCs w:val="28"/>
          </w:rPr>
          <w:t>Ephesians 2</w:t>
        </w:r>
      </w:smartTag>
      <w:r w:rsidR="005F337C" w:rsidRPr="004B5C80">
        <w:rPr>
          <w:rFonts w:ascii="Gentium" w:hAnsi="Gentium"/>
          <w:sz w:val="28"/>
          <w:szCs w:val="28"/>
        </w:rPr>
        <w:t xml:space="preserve"> </w:t>
      </w:r>
      <w:r w:rsidR="005F337C" w:rsidRPr="0028255E">
        <w:rPr>
          <w:rFonts w:ascii="Gentium" w:hAnsi="Gentium"/>
          <w:b/>
          <w:bCs/>
          <w:sz w:val="28"/>
          <w:szCs w:val="28"/>
        </w:rPr>
        <w:t>the shorter epistle to the Romans</w:t>
      </w:r>
      <w:r w:rsidR="005F337C" w:rsidRPr="004B5C80">
        <w:rPr>
          <w:rFonts w:ascii="Gentium" w:hAnsi="Gentium"/>
          <w:sz w:val="28"/>
          <w:szCs w:val="28"/>
        </w:rPr>
        <w:t xml:space="preserve">.  </w:t>
      </w:r>
      <w:r w:rsidR="00204D92">
        <w:rPr>
          <w:rFonts w:ascii="Gentium" w:hAnsi="Gentium"/>
          <w:sz w:val="28"/>
          <w:szCs w:val="28"/>
        </w:rPr>
        <w:t>And that is because t</w:t>
      </w:r>
      <w:r w:rsidR="005F337C" w:rsidRPr="00204D92">
        <w:rPr>
          <w:rFonts w:ascii="Gentium" w:hAnsi="Gentium"/>
          <w:sz w:val="28"/>
          <w:szCs w:val="28"/>
        </w:rPr>
        <w:t>he key doctrine</w:t>
      </w:r>
      <w:r w:rsidR="00FC1384" w:rsidRPr="00204D92">
        <w:rPr>
          <w:rFonts w:ascii="Gentium" w:hAnsi="Gentium"/>
          <w:sz w:val="28"/>
          <w:szCs w:val="28"/>
        </w:rPr>
        <w:t>s</w:t>
      </w:r>
      <w:r w:rsidR="005F337C" w:rsidRPr="00204D92">
        <w:rPr>
          <w:rFonts w:ascii="Gentium" w:hAnsi="Gentium"/>
          <w:sz w:val="28"/>
          <w:szCs w:val="28"/>
        </w:rPr>
        <w:t xml:space="preserve"> of the </w:t>
      </w:r>
      <w:r w:rsidR="00277484">
        <w:rPr>
          <w:rFonts w:ascii="Gentium" w:hAnsi="Gentium"/>
          <w:sz w:val="28"/>
          <w:szCs w:val="28"/>
        </w:rPr>
        <w:t>first 11</w:t>
      </w:r>
      <w:r w:rsidR="005F337C" w:rsidRPr="00204D92">
        <w:rPr>
          <w:rFonts w:ascii="Gentium" w:hAnsi="Gentium"/>
          <w:sz w:val="28"/>
          <w:szCs w:val="28"/>
        </w:rPr>
        <w:t xml:space="preserve"> </w:t>
      </w:r>
      <w:r w:rsidR="005F337C" w:rsidRPr="0028255E">
        <w:rPr>
          <w:rFonts w:ascii="Gentium" w:hAnsi="Gentium"/>
          <w:i/>
          <w:iCs/>
          <w:sz w:val="28"/>
          <w:szCs w:val="28"/>
        </w:rPr>
        <w:t>chapters</w:t>
      </w:r>
      <w:r w:rsidR="005F337C" w:rsidRPr="00204D92">
        <w:rPr>
          <w:rFonts w:ascii="Gentium" w:hAnsi="Gentium"/>
          <w:sz w:val="28"/>
          <w:szCs w:val="28"/>
        </w:rPr>
        <w:t xml:space="preserve"> of Romans are </w:t>
      </w:r>
      <w:r w:rsidR="00204D92">
        <w:rPr>
          <w:rFonts w:ascii="Gentium" w:hAnsi="Gentium"/>
          <w:sz w:val="28"/>
          <w:szCs w:val="28"/>
        </w:rPr>
        <w:t xml:space="preserve">summarized, very </w:t>
      </w:r>
      <w:r w:rsidR="005F337C" w:rsidRPr="00204D92">
        <w:rPr>
          <w:rFonts w:ascii="Gentium" w:hAnsi="Gentium"/>
          <w:sz w:val="28"/>
          <w:szCs w:val="28"/>
        </w:rPr>
        <w:t>beautifully</w:t>
      </w:r>
      <w:r w:rsidR="00204D92">
        <w:rPr>
          <w:rFonts w:ascii="Gentium" w:hAnsi="Gentium"/>
          <w:sz w:val="28"/>
          <w:szCs w:val="28"/>
        </w:rPr>
        <w:t>,</w:t>
      </w:r>
      <w:r w:rsidR="005F337C" w:rsidRPr="00204D92">
        <w:rPr>
          <w:rFonts w:ascii="Gentium" w:hAnsi="Gentium"/>
          <w:sz w:val="28"/>
          <w:szCs w:val="28"/>
        </w:rPr>
        <w:t xml:space="preserve"> in these 10 short verses.  And one of those key doctrines is stated </w:t>
      </w:r>
      <w:r w:rsidR="00204D92">
        <w:rPr>
          <w:rFonts w:ascii="Gentium" w:hAnsi="Gentium"/>
          <w:sz w:val="28"/>
          <w:szCs w:val="28"/>
        </w:rPr>
        <w:t>at the end of verse 3:</w:t>
      </w:r>
      <w:r w:rsidR="005F337C" w:rsidRPr="00204D92">
        <w:rPr>
          <w:rFonts w:ascii="Gentium" w:hAnsi="Gentium"/>
          <w:sz w:val="28"/>
          <w:szCs w:val="28"/>
        </w:rPr>
        <w:t xml:space="preserve"> </w:t>
      </w:r>
      <w:r w:rsidR="00204D92">
        <w:rPr>
          <w:rFonts w:ascii="Gentium" w:hAnsi="Gentium"/>
          <w:sz w:val="28"/>
          <w:szCs w:val="28"/>
        </w:rPr>
        <w:t xml:space="preserve">We </w:t>
      </w:r>
      <w:r w:rsidR="005F337C" w:rsidRPr="00204D92">
        <w:rPr>
          <w:rFonts w:ascii="Gentium" w:hAnsi="Gentium"/>
          <w:sz w:val="28"/>
          <w:szCs w:val="28"/>
        </w:rPr>
        <w:t>“</w:t>
      </w:r>
      <w:r w:rsidR="00204D92">
        <w:rPr>
          <w:rFonts w:ascii="Gentium" w:hAnsi="Gentium"/>
          <w:i/>
          <w:iCs/>
          <w:sz w:val="28"/>
          <w:szCs w:val="28"/>
        </w:rPr>
        <w:t>were by nature children</w:t>
      </w:r>
      <w:r w:rsidR="005F337C" w:rsidRPr="00204D92">
        <w:rPr>
          <w:rFonts w:ascii="Gentium" w:hAnsi="Gentium"/>
          <w:i/>
          <w:iCs/>
          <w:sz w:val="28"/>
          <w:szCs w:val="28"/>
        </w:rPr>
        <w:t xml:space="preserve"> of wrath</w:t>
      </w:r>
      <w:r w:rsidR="00204D92">
        <w:rPr>
          <w:rFonts w:ascii="Gentium" w:hAnsi="Gentium"/>
          <w:i/>
          <w:iCs/>
          <w:sz w:val="28"/>
          <w:szCs w:val="28"/>
        </w:rPr>
        <w:t>, like the rest of mankind</w:t>
      </w:r>
      <w:r w:rsidR="005F337C" w:rsidRPr="00204D92">
        <w:rPr>
          <w:rFonts w:ascii="Gentium" w:hAnsi="Gentium"/>
          <w:sz w:val="28"/>
          <w:szCs w:val="28"/>
        </w:rPr>
        <w:t xml:space="preserve">.”  </w:t>
      </w:r>
      <w:r w:rsidR="00204D92">
        <w:rPr>
          <w:rFonts w:ascii="Gentium" w:hAnsi="Gentium"/>
          <w:sz w:val="28"/>
          <w:szCs w:val="28"/>
        </w:rPr>
        <w:t>And in terms of the Book of Romans, this is what Paul explains in chapte</w:t>
      </w:r>
      <w:r w:rsidR="00D62690" w:rsidRPr="00204D92">
        <w:rPr>
          <w:rFonts w:ascii="Gentium" w:hAnsi="Gentium"/>
          <w:sz w:val="28"/>
          <w:szCs w:val="28"/>
        </w:rPr>
        <w:t>rs 3</w:t>
      </w:r>
      <w:r>
        <w:rPr>
          <w:rFonts w:ascii="Gentium" w:hAnsi="Gentium"/>
          <w:sz w:val="28"/>
          <w:szCs w:val="28"/>
        </w:rPr>
        <w:t>-</w:t>
      </w:r>
      <w:r w:rsidR="00D62690" w:rsidRPr="00204D92">
        <w:rPr>
          <w:rFonts w:ascii="Gentium" w:hAnsi="Gentium"/>
          <w:sz w:val="28"/>
          <w:szCs w:val="28"/>
        </w:rPr>
        <w:t xml:space="preserve">9.  </w:t>
      </w:r>
    </w:p>
    <w:p w14:paraId="1AE261A7" w14:textId="77777777" w:rsidR="00CB15DC" w:rsidRPr="00CB15DC" w:rsidRDefault="00204D92" w:rsidP="00CB15DC">
      <w:pPr>
        <w:pStyle w:val="ListParagraph"/>
        <w:numPr>
          <w:ilvl w:val="2"/>
          <w:numId w:val="5"/>
        </w:numPr>
        <w:rPr>
          <w:rFonts w:ascii="Gentium" w:hAnsi="Gentium"/>
          <w:b/>
          <w:caps/>
          <w:sz w:val="28"/>
          <w:szCs w:val="28"/>
        </w:rPr>
      </w:pPr>
      <w:r>
        <w:rPr>
          <w:rFonts w:ascii="Gentium" w:hAnsi="Gentium"/>
          <w:sz w:val="28"/>
          <w:szCs w:val="28"/>
        </w:rPr>
        <w:t>In chapter 3, we read, “</w:t>
      </w:r>
      <w:r w:rsidR="00D62690" w:rsidRPr="00204D92">
        <w:rPr>
          <w:rFonts w:ascii="Gentium" w:hAnsi="Gentium"/>
          <w:i/>
          <w:iCs/>
          <w:sz w:val="28"/>
          <w:szCs w:val="28"/>
        </w:rPr>
        <w:t>There is no-one righteous, not even one</w:t>
      </w:r>
      <w:r w:rsidRPr="00204D92">
        <w:rPr>
          <w:rFonts w:ascii="Gentium" w:hAnsi="Gentium"/>
          <w:i/>
          <w:iCs/>
          <w:sz w:val="28"/>
          <w:szCs w:val="28"/>
        </w:rPr>
        <w:t xml:space="preserve"> … f</w:t>
      </w:r>
      <w:r w:rsidR="00D62690" w:rsidRPr="00204D92">
        <w:rPr>
          <w:rFonts w:ascii="Gentium" w:hAnsi="Gentium"/>
          <w:i/>
          <w:iCs/>
          <w:sz w:val="28"/>
          <w:szCs w:val="28"/>
        </w:rPr>
        <w:t>or all have sinned and fall short of the glory of God</w:t>
      </w:r>
      <w:r>
        <w:rPr>
          <w:rFonts w:ascii="Gentium" w:hAnsi="Gentium"/>
          <w:sz w:val="28"/>
          <w:szCs w:val="28"/>
        </w:rPr>
        <w:t xml:space="preserve">.”  </w:t>
      </w:r>
    </w:p>
    <w:p w14:paraId="31C049F2" w14:textId="11E23F9A" w:rsidR="00CB15DC" w:rsidRPr="0028255E" w:rsidRDefault="00204D92" w:rsidP="00CB15DC">
      <w:pPr>
        <w:pStyle w:val="ListParagraph"/>
        <w:numPr>
          <w:ilvl w:val="2"/>
          <w:numId w:val="5"/>
        </w:numPr>
        <w:rPr>
          <w:rFonts w:ascii="Gentium" w:hAnsi="Gentium"/>
          <w:b/>
          <w:caps/>
          <w:sz w:val="28"/>
          <w:szCs w:val="28"/>
        </w:rPr>
      </w:pPr>
      <w:r>
        <w:rPr>
          <w:rFonts w:ascii="Gentium" w:hAnsi="Gentium"/>
          <w:sz w:val="28"/>
          <w:szCs w:val="28"/>
        </w:rPr>
        <w:t xml:space="preserve">And in chapter 5, </w:t>
      </w:r>
      <w:r w:rsidR="00CB15DC">
        <w:rPr>
          <w:rFonts w:ascii="Gentium" w:hAnsi="Gentium"/>
          <w:sz w:val="28"/>
          <w:szCs w:val="28"/>
        </w:rPr>
        <w:t xml:space="preserve">Adam’s sin </w:t>
      </w:r>
      <w:r w:rsidR="00CB15DC" w:rsidRPr="00BC2594">
        <w:rPr>
          <w:rFonts w:ascii="Gentium" w:hAnsi="Gentium"/>
          <w:sz w:val="28"/>
          <w:szCs w:val="28"/>
        </w:rPr>
        <w:t xml:space="preserve">led to </w:t>
      </w:r>
      <w:r w:rsidR="00BC2594" w:rsidRPr="00BC2594">
        <w:rPr>
          <w:rFonts w:ascii="Gentium" w:hAnsi="Gentium"/>
          <w:sz w:val="28"/>
          <w:szCs w:val="28"/>
        </w:rPr>
        <w:t xml:space="preserve">death and </w:t>
      </w:r>
      <w:r w:rsidR="00CB15DC" w:rsidRPr="00BC2594">
        <w:rPr>
          <w:rFonts w:ascii="Gentium" w:hAnsi="Gentium"/>
          <w:sz w:val="28"/>
          <w:szCs w:val="28"/>
        </w:rPr>
        <w:t>condemnation for all men</w:t>
      </w:r>
      <w:r w:rsidR="00CB15DC">
        <w:rPr>
          <w:rFonts w:ascii="Gentium" w:hAnsi="Gentium"/>
          <w:sz w:val="28"/>
          <w:szCs w:val="28"/>
        </w:rPr>
        <w:t>.</w:t>
      </w:r>
      <w:r w:rsidR="005F337C" w:rsidRPr="00204D92">
        <w:rPr>
          <w:rFonts w:ascii="Gentium" w:hAnsi="Gentium"/>
          <w:sz w:val="28"/>
          <w:szCs w:val="28"/>
        </w:rPr>
        <w:t xml:space="preserve"> </w:t>
      </w:r>
    </w:p>
    <w:p w14:paraId="2FAEBEF4" w14:textId="6266BBCE" w:rsidR="0028255E" w:rsidRPr="00CB15DC" w:rsidRDefault="0028255E" w:rsidP="00CB15DC">
      <w:pPr>
        <w:pStyle w:val="ListParagraph"/>
        <w:numPr>
          <w:ilvl w:val="2"/>
          <w:numId w:val="5"/>
        </w:numPr>
        <w:rPr>
          <w:rFonts w:ascii="Gentium" w:hAnsi="Gentium"/>
          <w:b/>
          <w:caps/>
          <w:sz w:val="28"/>
          <w:szCs w:val="28"/>
        </w:rPr>
      </w:pPr>
      <w:r>
        <w:rPr>
          <w:rFonts w:ascii="Gentium" w:hAnsi="Gentium"/>
          <w:sz w:val="28"/>
          <w:szCs w:val="28"/>
        </w:rPr>
        <w:t>In chapter 6, “</w:t>
      </w:r>
      <w:r w:rsidRPr="0028255E">
        <w:rPr>
          <w:rFonts w:ascii="Gentium" w:hAnsi="Gentium"/>
          <w:i/>
          <w:iCs/>
          <w:sz w:val="28"/>
          <w:szCs w:val="28"/>
        </w:rPr>
        <w:t xml:space="preserve">the </w:t>
      </w:r>
      <w:proofErr w:type="gramStart"/>
      <w:r w:rsidRPr="0028255E">
        <w:rPr>
          <w:rFonts w:ascii="Gentium" w:hAnsi="Gentium"/>
          <w:i/>
          <w:iCs/>
          <w:sz w:val="28"/>
          <w:szCs w:val="28"/>
        </w:rPr>
        <w:t>wages</w:t>
      </w:r>
      <w:proofErr w:type="gramEnd"/>
      <w:r w:rsidRPr="0028255E">
        <w:rPr>
          <w:rFonts w:ascii="Gentium" w:hAnsi="Gentium"/>
          <w:i/>
          <w:iCs/>
          <w:sz w:val="28"/>
          <w:szCs w:val="28"/>
        </w:rPr>
        <w:t xml:space="preserve"> of sin is death</w:t>
      </w:r>
      <w:r>
        <w:rPr>
          <w:rFonts w:ascii="Gentium" w:hAnsi="Gentium"/>
          <w:sz w:val="28"/>
          <w:szCs w:val="28"/>
        </w:rPr>
        <w:t>.”</w:t>
      </w:r>
    </w:p>
    <w:p w14:paraId="7E5ADA93" w14:textId="77777777" w:rsidR="00BC2594" w:rsidRPr="00BC2594" w:rsidRDefault="00204D92" w:rsidP="00CB15DC">
      <w:pPr>
        <w:pStyle w:val="ListParagraph"/>
        <w:numPr>
          <w:ilvl w:val="2"/>
          <w:numId w:val="5"/>
        </w:numPr>
        <w:rPr>
          <w:rFonts w:ascii="Gentium" w:hAnsi="Gentium"/>
          <w:b/>
          <w:caps/>
          <w:sz w:val="28"/>
          <w:szCs w:val="28"/>
        </w:rPr>
      </w:pPr>
      <w:r>
        <w:rPr>
          <w:rFonts w:ascii="Gentium" w:hAnsi="Gentium"/>
          <w:sz w:val="28"/>
          <w:szCs w:val="28"/>
        </w:rPr>
        <w:t xml:space="preserve">And in chapter 9, </w:t>
      </w:r>
      <w:r w:rsidR="00B019FB" w:rsidRPr="00204D92">
        <w:rPr>
          <w:rFonts w:ascii="Gentium" w:hAnsi="Gentium"/>
          <w:sz w:val="28"/>
          <w:szCs w:val="28"/>
        </w:rPr>
        <w:t>“</w:t>
      </w:r>
      <w:r w:rsidRPr="00204D92">
        <w:rPr>
          <w:rFonts w:ascii="Gentium" w:hAnsi="Gentium"/>
          <w:i/>
          <w:iCs/>
          <w:sz w:val="28"/>
          <w:szCs w:val="28"/>
        </w:rPr>
        <w:t>What if God, desiring to show His wrath and to make known His power, has endured with much patience vessels of wrath prepared for destruction</w:t>
      </w:r>
      <w:r>
        <w:rPr>
          <w:rFonts w:ascii="Gentium" w:hAnsi="Gentium"/>
          <w:sz w:val="28"/>
          <w:szCs w:val="28"/>
        </w:rPr>
        <w:t xml:space="preserve">?”  </w:t>
      </w:r>
    </w:p>
    <w:p w14:paraId="5A5F0955" w14:textId="2D6AF413" w:rsidR="00CC14B4" w:rsidRPr="00CC14B4" w:rsidRDefault="0028255E" w:rsidP="00CB15DC">
      <w:pPr>
        <w:pStyle w:val="ListParagraph"/>
        <w:numPr>
          <w:ilvl w:val="2"/>
          <w:numId w:val="5"/>
        </w:numPr>
        <w:rPr>
          <w:rFonts w:ascii="Gentium" w:hAnsi="Gentium"/>
          <w:b/>
          <w:caps/>
          <w:sz w:val="28"/>
          <w:szCs w:val="28"/>
        </w:rPr>
      </w:pPr>
      <w:r>
        <w:rPr>
          <w:rFonts w:ascii="Gentium" w:hAnsi="Gentium"/>
          <w:sz w:val="28"/>
          <w:szCs w:val="28"/>
        </w:rPr>
        <w:t xml:space="preserve">And what all </w:t>
      </w:r>
      <w:proofErr w:type="gramStart"/>
      <w:r>
        <w:rPr>
          <w:rFonts w:ascii="Gentium" w:hAnsi="Gentium"/>
          <w:sz w:val="28"/>
          <w:szCs w:val="28"/>
        </w:rPr>
        <w:t>this reveals</w:t>
      </w:r>
      <w:proofErr w:type="gramEnd"/>
      <w:r>
        <w:rPr>
          <w:rFonts w:ascii="Gentium" w:hAnsi="Gentium"/>
          <w:sz w:val="28"/>
          <w:szCs w:val="28"/>
        </w:rPr>
        <w:t xml:space="preserve"> is that </w:t>
      </w:r>
      <w:r w:rsidR="00BC2594">
        <w:rPr>
          <w:rFonts w:ascii="Gentium" w:hAnsi="Gentium"/>
          <w:sz w:val="28"/>
          <w:szCs w:val="28"/>
        </w:rPr>
        <w:t xml:space="preserve">because of this starting spiritual condition, this sinful nature that we </w:t>
      </w:r>
      <w:r>
        <w:rPr>
          <w:rFonts w:ascii="Gentium" w:hAnsi="Gentium"/>
          <w:sz w:val="28"/>
          <w:szCs w:val="28"/>
        </w:rPr>
        <w:t xml:space="preserve">all </w:t>
      </w:r>
      <w:r w:rsidR="00BC2594">
        <w:rPr>
          <w:rFonts w:ascii="Gentium" w:hAnsi="Gentium"/>
          <w:sz w:val="28"/>
          <w:szCs w:val="28"/>
        </w:rPr>
        <w:t xml:space="preserve">inherit from Adam and Eve, this </w:t>
      </w:r>
      <w:r w:rsidR="00CC14B4">
        <w:rPr>
          <w:rFonts w:ascii="Gentium" w:hAnsi="Gentium"/>
          <w:sz w:val="28"/>
          <w:szCs w:val="28"/>
        </w:rPr>
        <w:t xml:space="preserve">being dead in trespasses </w:t>
      </w:r>
      <w:r w:rsidR="00CC14B4">
        <w:rPr>
          <w:rFonts w:ascii="Gentium" w:hAnsi="Gentium"/>
          <w:sz w:val="28"/>
          <w:szCs w:val="28"/>
        </w:rPr>
        <w:lastRenderedPageBreak/>
        <w:t xml:space="preserve">and sins, we deserve </w:t>
      </w:r>
      <w:r w:rsidR="00B019FB" w:rsidRPr="00204D92">
        <w:rPr>
          <w:rFonts w:ascii="Gentium" w:hAnsi="Gentium"/>
          <w:sz w:val="28"/>
          <w:szCs w:val="28"/>
        </w:rPr>
        <w:t xml:space="preserve">God’s wrath and anger.  </w:t>
      </w:r>
      <w:r w:rsidR="00CC14B4">
        <w:rPr>
          <w:rFonts w:ascii="Gentium" w:hAnsi="Gentium"/>
          <w:sz w:val="28"/>
          <w:szCs w:val="28"/>
        </w:rPr>
        <w:t xml:space="preserve">We deserve being condemned to an eternity in hell.  </w:t>
      </w:r>
      <w:r w:rsidR="00277484">
        <w:rPr>
          <w:rFonts w:ascii="Gentium" w:hAnsi="Gentium"/>
          <w:sz w:val="28"/>
          <w:szCs w:val="28"/>
        </w:rPr>
        <w:t>And this is even before we have committed a single, actual sin!</w:t>
      </w:r>
    </w:p>
    <w:p w14:paraId="19678090" w14:textId="77777777" w:rsidR="00CC14B4" w:rsidRPr="00CC14B4" w:rsidRDefault="00CC14B4" w:rsidP="00CC14B4">
      <w:pPr>
        <w:pStyle w:val="ListParagraph"/>
        <w:ind w:left="0"/>
        <w:rPr>
          <w:rFonts w:ascii="Gentium" w:hAnsi="Gentium"/>
          <w:b/>
          <w:caps/>
          <w:sz w:val="28"/>
          <w:szCs w:val="28"/>
        </w:rPr>
      </w:pPr>
    </w:p>
    <w:p w14:paraId="0EE5B528" w14:textId="2820D986" w:rsidR="00CC14B4" w:rsidRPr="00CC14B4" w:rsidRDefault="00CC14B4" w:rsidP="00CC14B4">
      <w:pPr>
        <w:pStyle w:val="ListParagraph"/>
        <w:numPr>
          <w:ilvl w:val="1"/>
          <w:numId w:val="5"/>
        </w:numPr>
        <w:rPr>
          <w:rFonts w:ascii="Gentium" w:hAnsi="Gentium"/>
          <w:b/>
          <w:caps/>
          <w:sz w:val="28"/>
          <w:szCs w:val="28"/>
        </w:rPr>
      </w:pPr>
      <w:r>
        <w:rPr>
          <w:rFonts w:ascii="Gentium" w:hAnsi="Gentium"/>
          <w:sz w:val="28"/>
          <w:szCs w:val="28"/>
        </w:rPr>
        <w:t xml:space="preserve">And you </w:t>
      </w:r>
      <w:r w:rsidR="0028255E">
        <w:rPr>
          <w:rFonts w:ascii="Gentium" w:hAnsi="Gentium"/>
          <w:sz w:val="28"/>
          <w:szCs w:val="28"/>
        </w:rPr>
        <w:t xml:space="preserve">must </w:t>
      </w:r>
      <w:r>
        <w:rPr>
          <w:rFonts w:ascii="Gentium" w:hAnsi="Gentium"/>
          <w:sz w:val="28"/>
          <w:szCs w:val="28"/>
        </w:rPr>
        <w:t xml:space="preserve">understand that this is true of you.  It is true of you who </w:t>
      </w:r>
      <w:r w:rsidRPr="00CD37FD">
        <w:rPr>
          <w:rFonts w:ascii="Gentium" w:hAnsi="Gentium"/>
          <w:i/>
          <w:iCs/>
          <w:sz w:val="28"/>
          <w:szCs w:val="28"/>
        </w:rPr>
        <w:t>have not yet</w:t>
      </w:r>
      <w:r>
        <w:rPr>
          <w:rFonts w:ascii="Gentium" w:hAnsi="Gentium"/>
          <w:sz w:val="28"/>
          <w:szCs w:val="28"/>
        </w:rPr>
        <w:t xml:space="preserve"> repented and believed</w:t>
      </w:r>
      <w:r w:rsidR="0028255E">
        <w:rPr>
          <w:rFonts w:ascii="Gentium" w:hAnsi="Gentium"/>
          <w:sz w:val="28"/>
          <w:szCs w:val="28"/>
        </w:rPr>
        <w:t xml:space="preserve"> in Jesus</w:t>
      </w:r>
      <w:r>
        <w:rPr>
          <w:rFonts w:ascii="Gentium" w:hAnsi="Gentium"/>
          <w:sz w:val="28"/>
          <w:szCs w:val="28"/>
        </w:rPr>
        <w:t>.  Your sinful nature</w:t>
      </w:r>
      <w:r w:rsidR="0028255E">
        <w:rPr>
          <w:rFonts w:ascii="Gentium" w:hAnsi="Gentium"/>
          <w:sz w:val="28"/>
          <w:szCs w:val="28"/>
        </w:rPr>
        <w:t>,</w:t>
      </w:r>
      <w:r>
        <w:rPr>
          <w:rFonts w:ascii="Gentium" w:hAnsi="Gentium"/>
          <w:sz w:val="28"/>
          <w:szCs w:val="28"/>
        </w:rPr>
        <w:t xml:space="preserve"> and the sins you commit </w:t>
      </w:r>
      <w:r w:rsidR="00BC2594">
        <w:rPr>
          <w:rFonts w:ascii="Gentium" w:hAnsi="Gentium"/>
          <w:sz w:val="28"/>
          <w:szCs w:val="28"/>
        </w:rPr>
        <w:t>each day</w:t>
      </w:r>
      <w:r w:rsidR="0028255E">
        <w:rPr>
          <w:rFonts w:ascii="Gentium" w:hAnsi="Gentium"/>
          <w:sz w:val="28"/>
          <w:szCs w:val="28"/>
        </w:rPr>
        <w:t>,</w:t>
      </w:r>
      <w:r w:rsidR="00BC2594">
        <w:rPr>
          <w:rFonts w:ascii="Gentium" w:hAnsi="Gentium"/>
          <w:sz w:val="28"/>
          <w:szCs w:val="28"/>
        </w:rPr>
        <w:t xml:space="preserve"> </w:t>
      </w:r>
      <w:r>
        <w:rPr>
          <w:rFonts w:ascii="Gentium" w:hAnsi="Gentium"/>
          <w:sz w:val="28"/>
          <w:szCs w:val="28"/>
        </w:rPr>
        <w:t xml:space="preserve">make you </w:t>
      </w:r>
      <w:proofErr w:type="gramStart"/>
      <w:r>
        <w:rPr>
          <w:rFonts w:ascii="Gentium" w:hAnsi="Gentium"/>
          <w:sz w:val="28"/>
          <w:szCs w:val="28"/>
        </w:rPr>
        <w:t>deserving</w:t>
      </w:r>
      <w:proofErr w:type="gramEnd"/>
      <w:r>
        <w:rPr>
          <w:rFonts w:ascii="Gentium" w:hAnsi="Gentium"/>
          <w:sz w:val="28"/>
          <w:szCs w:val="28"/>
        </w:rPr>
        <w:t xml:space="preserve"> of hell.  </w:t>
      </w:r>
      <w:r w:rsidR="00BC2594">
        <w:rPr>
          <w:rFonts w:ascii="Gentium" w:hAnsi="Gentium"/>
          <w:sz w:val="28"/>
          <w:szCs w:val="28"/>
        </w:rPr>
        <w:t xml:space="preserve">But it is also true of you who </w:t>
      </w:r>
      <w:r w:rsidRPr="00CD37FD">
        <w:rPr>
          <w:rFonts w:ascii="Gentium" w:hAnsi="Gentium"/>
          <w:i/>
          <w:iCs/>
          <w:sz w:val="28"/>
          <w:szCs w:val="28"/>
        </w:rPr>
        <w:t>have</w:t>
      </w:r>
      <w:r>
        <w:rPr>
          <w:rFonts w:ascii="Gentium" w:hAnsi="Gentium"/>
          <w:sz w:val="28"/>
          <w:szCs w:val="28"/>
        </w:rPr>
        <w:t xml:space="preserve"> put </w:t>
      </w:r>
      <w:r w:rsidR="0028255E">
        <w:rPr>
          <w:rFonts w:ascii="Gentium" w:hAnsi="Gentium"/>
          <w:sz w:val="28"/>
          <w:szCs w:val="28"/>
        </w:rPr>
        <w:t xml:space="preserve">their </w:t>
      </w:r>
      <w:r>
        <w:rPr>
          <w:rFonts w:ascii="Gentium" w:hAnsi="Gentium"/>
          <w:sz w:val="28"/>
          <w:szCs w:val="28"/>
        </w:rPr>
        <w:t>faith in Christ</w:t>
      </w:r>
      <w:r w:rsidR="0028255E">
        <w:rPr>
          <w:rFonts w:ascii="Gentium" w:hAnsi="Gentium"/>
          <w:sz w:val="28"/>
          <w:szCs w:val="28"/>
        </w:rPr>
        <w:t xml:space="preserve"> and have received forgiveness and eternal life</w:t>
      </w:r>
      <w:r w:rsidR="00BC2594">
        <w:rPr>
          <w:rFonts w:ascii="Gentium" w:hAnsi="Gentium"/>
          <w:sz w:val="28"/>
          <w:szCs w:val="28"/>
        </w:rPr>
        <w:t>.  You</w:t>
      </w:r>
      <w:r w:rsidR="00CD37FD">
        <w:rPr>
          <w:rFonts w:ascii="Gentium" w:hAnsi="Gentium"/>
          <w:sz w:val="28"/>
          <w:szCs w:val="28"/>
        </w:rPr>
        <w:t xml:space="preserve">r previous spiritual condition and the sins that you still commit today make you </w:t>
      </w:r>
      <w:proofErr w:type="gramStart"/>
      <w:r w:rsidR="00CD37FD">
        <w:rPr>
          <w:rFonts w:ascii="Gentium" w:hAnsi="Gentium"/>
          <w:sz w:val="28"/>
          <w:szCs w:val="28"/>
        </w:rPr>
        <w:t>deserving</w:t>
      </w:r>
      <w:proofErr w:type="gramEnd"/>
      <w:r w:rsidR="00CD37FD">
        <w:rPr>
          <w:rFonts w:ascii="Gentium" w:hAnsi="Gentium"/>
          <w:sz w:val="28"/>
          <w:szCs w:val="28"/>
        </w:rPr>
        <w:t xml:space="preserve"> of hell.  </w:t>
      </w:r>
      <w:r w:rsidR="0028255E">
        <w:rPr>
          <w:rFonts w:ascii="Gentium" w:hAnsi="Gentium"/>
          <w:sz w:val="28"/>
          <w:szCs w:val="28"/>
        </w:rPr>
        <w:t>So, your salvation is a gracious or undeserved gift of God.</w:t>
      </w:r>
    </w:p>
    <w:p w14:paraId="1C43C2FD" w14:textId="77777777" w:rsidR="00CC14B4" w:rsidRPr="00CC14B4" w:rsidRDefault="00CC14B4" w:rsidP="00CC14B4">
      <w:pPr>
        <w:pStyle w:val="ListParagraph"/>
        <w:rPr>
          <w:rFonts w:ascii="Gentium" w:hAnsi="Gentium"/>
          <w:b/>
          <w:caps/>
          <w:sz w:val="28"/>
          <w:szCs w:val="28"/>
        </w:rPr>
      </w:pPr>
    </w:p>
    <w:p w14:paraId="76D7AAA1" w14:textId="6A074D81" w:rsidR="00CC14B4" w:rsidRPr="00CC14B4" w:rsidRDefault="00CC14B4" w:rsidP="00CC14B4">
      <w:pPr>
        <w:pStyle w:val="ListParagraph"/>
        <w:numPr>
          <w:ilvl w:val="1"/>
          <w:numId w:val="5"/>
        </w:numPr>
        <w:rPr>
          <w:rFonts w:ascii="Gentium" w:hAnsi="Gentium"/>
          <w:sz w:val="28"/>
          <w:szCs w:val="28"/>
        </w:rPr>
      </w:pPr>
      <w:bookmarkStart w:id="0" w:name="_Hlk103870471"/>
      <w:r>
        <w:rPr>
          <w:rFonts w:ascii="Gentium" w:hAnsi="Gentium"/>
          <w:sz w:val="28"/>
          <w:szCs w:val="28"/>
        </w:rPr>
        <w:t xml:space="preserve">And here is why you need to understand this.  </w:t>
      </w:r>
      <w:r w:rsidRPr="00CC14B4">
        <w:rPr>
          <w:rFonts w:ascii="Gentium" w:hAnsi="Gentium"/>
          <w:sz w:val="28"/>
          <w:szCs w:val="28"/>
        </w:rPr>
        <w:t xml:space="preserve">The other night my wife and I were listening to a sermon from the recent Ligonier Ministries National Conference.  And the preacher spoke about the topic that we are talking about tonight.  And a </w:t>
      </w:r>
      <w:proofErr w:type="gramStart"/>
      <w:r w:rsidRPr="00CC14B4">
        <w:rPr>
          <w:rFonts w:ascii="Gentium" w:hAnsi="Gentium"/>
          <w:sz w:val="28"/>
          <w:szCs w:val="28"/>
        </w:rPr>
        <w:t>really helpful</w:t>
      </w:r>
      <w:proofErr w:type="gramEnd"/>
      <w:r w:rsidRPr="00CC14B4">
        <w:rPr>
          <w:rFonts w:ascii="Gentium" w:hAnsi="Gentium"/>
          <w:sz w:val="28"/>
          <w:szCs w:val="28"/>
        </w:rPr>
        <w:t xml:space="preserve"> illustration that he used was about </w:t>
      </w:r>
      <w:r w:rsidRPr="00AE27CD">
        <w:rPr>
          <w:rFonts w:ascii="Gentium" w:hAnsi="Gentium"/>
          <w:b/>
          <w:bCs/>
          <w:sz w:val="28"/>
          <w:szCs w:val="28"/>
        </w:rPr>
        <w:t>diamonds</w:t>
      </w:r>
      <w:r w:rsidRPr="00CC14B4">
        <w:rPr>
          <w:rFonts w:ascii="Gentium" w:hAnsi="Gentium"/>
          <w:sz w:val="28"/>
          <w:szCs w:val="28"/>
        </w:rPr>
        <w:t xml:space="preserve">.  He </w:t>
      </w:r>
      <w:r w:rsidR="00811476">
        <w:rPr>
          <w:rFonts w:ascii="Gentium" w:hAnsi="Gentium"/>
          <w:sz w:val="28"/>
          <w:szCs w:val="28"/>
        </w:rPr>
        <w:t xml:space="preserve">recalled </w:t>
      </w:r>
      <w:r w:rsidRPr="00CC14B4">
        <w:rPr>
          <w:rFonts w:ascii="Gentium" w:hAnsi="Gentium"/>
          <w:sz w:val="28"/>
          <w:szCs w:val="28"/>
        </w:rPr>
        <w:t xml:space="preserve">looking for a diamond for an engagement ring, </w:t>
      </w:r>
      <w:r w:rsidR="00811476">
        <w:rPr>
          <w:rFonts w:ascii="Gentium" w:hAnsi="Gentium"/>
          <w:sz w:val="28"/>
          <w:szCs w:val="28"/>
        </w:rPr>
        <w:t xml:space="preserve">because </w:t>
      </w:r>
      <w:r w:rsidRPr="00CC14B4">
        <w:rPr>
          <w:rFonts w:ascii="Gentium" w:hAnsi="Gentium"/>
          <w:sz w:val="28"/>
          <w:szCs w:val="28"/>
        </w:rPr>
        <w:t xml:space="preserve">he planned to propose to his girlfriend.  So, he visited a jeweller, but all the diamonds that he was shown looked dull and pretty much the same.  But then the jeweller said, “Oh, wait a minute, I forgot something.”  And he went behind the counter and pulled up a black velvet cloth.  Well, when the man looked at a diamond that he had already looked at, </w:t>
      </w:r>
      <w:r w:rsidR="00811476">
        <w:rPr>
          <w:rFonts w:ascii="Gentium" w:hAnsi="Gentium"/>
          <w:sz w:val="28"/>
          <w:szCs w:val="28"/>
        </w:rPr>
        <w:t xml:space="preserve">but this time </w:t>
      </w:r>
      <w:r w:rsidRPr="00CC14B4">
        <w:rPr>
          <w:rFonts w:ascii="Gentium" w:hAnsi="Gentium"/>
          <w:sz w:val="28"/>
          <w:szCs w:val="28"/>
        </w:rPr>
        <w:t xml:space="preserve">against the backdrop of that black cloth, it absolutely sparkled!  It seemed to pick up every bit of light in the store and reflect it and refract it into all the colours of the rainbow.  The difference was extraordinary.  And </w:t>
      </w:r>
      <w:r w:rsidR="0031776B">
        <w:rPr>
          <w:rFonts w:ascii="Gentium" w:hAnsi="Gentium"/>
          <w:sz w:val="28"/>
          <w:szCs w:val="28"/>
        </w:rPr>
        <w:t xml:space="preserve">what made the difference </w:t>
      </w:r>
      <w:r w:rsidRPr="00CC14B4">
        <w:rPr>
          <w:rFonts w:ascii="Gentium" w:hAnsi="Gentium"/>
          <w:sz w:val="28"/>
          <w:szCs w:val="28"/>
        </w:rPr>
        <w:t xml:space="preserve">was the black background.  And brothers and sisters, it is the same with the doctrine of total depravity.  </w:t>
      </w:r>
      <w:r w:rsidR="003C329F">
        <w:rPr>
          <w:rFonts w:ascii="Gentium" w:hAnsi="Gentium"/>
          <w:sz w:val="28"/>
          <w:szCs w:val="28"/>
        </w:rPr>
        <w:t xml:space="preserve">To understand the loveliness of Christ as your Saviour, you </w:t>
      </w:r>
      <w:r w:rsidR="00811476">
        <w:rPr>
          <w:rFonts w:ascii="Gentium" w:hAnsi="Gentium"/>
          <w:sz w:val="28"/>
          <w:szCs w:val="28"/>
        </w:rPr>
        <w:t xml:space="preserve">must </w:t>
      </w:r>
      <w:r w:rsidR="003C329F">
        <w:rPr>
          <w:rFonts w:ascii="Gentium" w:hAnsi="Gentium"/>
          <w:sz w:val="28"/>
          <w:szCs w:val="28"/>
        </w:rPr>
        <w:t>understand the poison and corruption and wickedness of your sinful nature</w:t>
      </w:r>
      <w:r w:rsidR="002D1344">
        <w:rPr>
          <w:rFonts w:ascii="Gentium" w:hAnsi="Gentium"/>
          <w:sz w:val="28"/>
          <w:szCs w:val="28"/>
        </w:rPr>
        <w:t xml:space="preserve"> and what your sins deserve</w:t>
      </w:r>
      <w:r w:rsidR="003C329F">
        <w:rPr>
          <w:rFonts w:ascii="Gentium" w:hAnsi="Gentium"/>
          <w:sz w:val="28"/>
          <w:szCs w:val="28"/>
        </w:rPr>
        <w:t xml:space="preserve">.  </w:t>
      </w:r>
    </w:p>
    <w:bookmarkEnd w:id="0"/>
    <w:p w14:paraId="1D638810" w14:textId="77777777" w:rsidR="00CC14B4" w:rsidRPr="00CC14B4" w:rsidRDefault="00CC14B4" w:rsidP="00CC14B4">
      <w:pPr>
        <w:pStyle w:val="ListParagraph"/>
        <w:rPr>
          <w:rFonts w:ascii="Gentium" w:hAnsi="Gentium"/>
          <w:sz w:val="28"/>
          <w:szCs w:val="28"/>
        </w:rPr>
      </w:pPr>
    </w:p>
    <w:p w14:paraId="6571A02F" w14:textId="278E6FA0" w:rsidR="008279A7" w:rsidRPr="0031776B" w:rsidRDefault="0031776B" w:rsidP="00CC14B4">
      <w:pPr>
        <w:pStyle w:val="ListParagraph"/>
        <w:numPr>
          <w:ilvl w:val="1"/>
          <w:numId w:val="5"/>
        </w:numPr>
        <w:rPr>
          <w:rFonts w:ascii="Gentium" w:hAnsi="Gentium"/>
          <w:b/>
          <w:caps/>
          <w:sz w:val="28"/>
          <w:szCs w:val="28"/>
        </w:rPr>
      </w:pPr>
      <w:r>
        <w:rPr>
          <w:rFonts w:ascii="Gentium" w:hAnsi="Gentium"/>
          <w:sz w:val="28"/>
          <w:szCs w:val="28"/>
        </w:rPr>
        <w:t xml:space="preserve">So, to you who have not yet repented and believed, I hope that this sermon, this exposing of your sinful nature, leads you to </w:t>
      </w:r>
      <w:r w:rsidR="00CC14B4">
        <w:rPr>
          <w:rFonts w:ascii="Gentium" w:hAnsi="Gentium"/>
          <w:sz w:val="28"/>
          <w:szCs w:val="28"/>
        </w:rPr>
        <w:t>humble yourself in confession and sorrow, and to repent and believe</w:t>
      </w:r>
      <w:r>
        <w:rPr>
          <w:rFonts w:ascii="Gentium" w:hAnsi="Gentium"/>
          <w:sz w:val="28"/>
          <w:szCs w:val="28"/>
        </w:rPr>
        <w:t xml:space="preserve"> in Jesus</w:t>
      </w:r>
      <w:r w:rsidR="00CC14B4">
        <w:rPr>
          <w:rFonts w:ascii="Gentium" w:hAnsi="Gentium"/>
          <w:sz w:val="28"/>
          <w:szCs w:val="28"/>
        </w:rPr>
        <w:t xml:space="preserve">.  </w:t>
      </w:r>
      <w:r>
        <w:rPr>
          <w:rFonts w:ascii="Gentium" w:hAnsi="Gentium"/>
          <w:sz w:val="28"/>
          <w:szCs w:val="28"/>
        </w:rPr>
        <w:t>He is the diamond of salvation that I hold before you today</w:t>
      </w:r>
      <w:r w:rsidR="00CC14B4">
        <w:rPr>
          <w:rFonts w:ascii="Gentium" w:hAnsi="Gentium"/>
          <w:sz w:val="28"/>
          <w:szCs w:val="28"/>
        </w:rPr>
        <w:t xml:space="preserve">.  </w:t>
      </w:r>
      <w:r>
        <w:rPr>
          <w:rFonts w:ascii="Gentium" w:hAnsi="Gentium"/>
          <w:sz w:val="28"/>
          <w:szCs w:val="28"/>
        </w:rPr>
        <w:t xml:space="preserve">And the black background I have painted was intended to make Him shine most beautifully.  If you will receive Him today, as your Saviour and Lord, you will no longer be a child of wrath but a child of God!  </w:t>
      </w:r>
    </w:p>
    <w:p w14:paraId="1E5D0DDE" w14:textId="3B66B467" w:rsidR="0031776B" w:rsidRDefault="0031776B" w:rsidP="00CC14B4">
      <w:pPr>
        <w:pStyle w:val="ListParagraph"/>
        <w:numPr>
          <w:ilvl w:val="1"/>
          <w:numId w:val="5"/>
        </w:numPr>
        <w:rPr>
          <w:rFonts w:ascii="Gentium" w:hAnsi="Gentium"/>
          <w:bCs/>
          <w:sz w:val="28"/>
          <w:szCs w:val="28"/>
        </w:rPr>
      </w:pPr>
      <w:r w:rsidRPr="0031776B">
        <w:rPr>
          <w:rFonts w:ascii="Gentium" w:hAnsi="Gentium"/>
          <w:bCs/>
          <w:sz w:val="28"/>
          <w:szCs w:val="28"/>
        </w:rPr>
        <w:t>And if you have received Christ</w:t>
      </w:r>
      <w:r>
        <w:rPr>
          <w:rFonts w:ascii="Gentium" w:hAnsi="Gentium"/>
          <w:bCs/>
          <w:sz w:val="28"/>
          <w:szCs w:val="28"/>
        </w:rPr>
        <w:t xml:space="preserve"> </w:t>
      </w:r>
      <w:r w:rsidRPr="0031776B">
        <w:rPr>
          <w:rFonts w:ascii="Gentium" w:hAnsi="Gentium"/>
          <w:bCs/>
          <w:sz w:val="28"/>
          <w:szCs w:val="28"/>
        </w:rPr>
        <w:t>as your Saviour and Lord,</w:t>
      </w:r>
      <w:r>
        <w:rPr>
          <w:rFonts w:ascii="Gentium" w:hAnsi="Gentium"/>
          <w:bCs/>
          <w:sz w:val="28"/>
          <w:szCs w:val="28"/>
        </w:rPr>
        <w:t xml:space="preserve"> </w:t>
      </w:r>
      <w:r w:rsidR="00CE2931">
        <w:rPr>
          <w:rFonts w:ascii="Gentium" w:hAnsi="Gentium"/>
          <w:bCs/>
          <w:sz w:val="28"/>
          <w:szCs w:val="28"/>
        </w:rPr>
        <w:t xml:space="preserve">can that be seen in how you live?  Are you striving to please Him in all that you do?  Are you </w:t>
      </w:r>
      <w:r w:rsidR="00277484">
        <w:rPr>
          <w:rFonts w:ascii="Gentium" w:hAnsi="Gentium"/>
          <w:bCs/>
          <w:sz w:val="28"/>
          <w:szCs w:val="28"/>
        </w:rPr>
        <w:t xml:space="preserve">so thankful for God’s grace to you in Jesus Christ that you are </w:t>
      </w:r>
      <w:r w:rsidR="00CE2931">
        <w:rPr>
          <w:rFonts w:ascii="Gentium" w:hAnsi="Gentium"/>
          <w:bCs/>
          <w:sz w:val="28"/>
          <w:szCs w:val="28"/>
        </w:rPr>
        <w:t>walking “</w:t>
      </w:r>
      <w:r w:rsidR="00CE2931" w:rsidRPr="00CE2931">
        <w:rPr>
          <w:rFonts w:ascii="Gentium" w:hAnsi="Gentium"/>
          <w:bCs/>
          <w:i/>
          <w:iCs/>
          <w:sz w:val="28"/>
          <w:szCs w:val="28"/>
        </w:rPr>
        <w:t>in a manner worthy of the calling to which you have been called</w:t>
      </w:r>
      <w:r w:rsidR="00CE2931">
        <w:rPr>
          <w:rFonts w:ascii="Gentium" w:hAnsi="Gentium"/>
          <w:bCs/>
          <w:sz w:val="28"/>
          <w:szCs w:val="28"/>
        </w:rPr>
        <w:t>,” as we read in chapter 4?</w:t>
      </w:r>
      <w:r w:rsidRPr="0031776B">
        <w:rPr>
          <w:rFonts w:ascii="Gentium" w:hAnsi="Gentium"/>
          <w:bCs/>
          <w:sz w:val="28"/>
          <w:szCs w:val="28"/>
        </w:rPr>
        <w:t xml:space="preserve"> </w:t>
      </w:r>
      <w:r w:rsidR="00785BFF">
        <w:rPr>
          <w:rFonts w:ascii="Gentium" w:hAnsi="Gentium"/>
          <w:bCs/>
          <w:sz w:val="28"/>
          <w:szCs w:val="28"/>
        </w:rPr>
        <w:t xml:space="preserve"> </w:t>
      </w:r>
    </w:p>
    <w:p w14:paraId="5B2CBAE0" w14:textId="77777777" w:rsidR="00811476" w:rsidRDefault="00811476" w:rsidP="00811476">
      <w:pPr>
        <w:pStyle w:val="ListParagraph"/>
        <w:ind w:left="0"/>
        <w:rPr>
          <w:rFonts w:ascii="Gentium" w:hAnsi="Gentium"/>
          <w:bCs/>
          <w:sz w:val="28"/>
          <w:szCs w:val="28"/>
        </w:rPr>
      </w:pPr>
      <w:r>
        <w:rPr>
          <w:rFonts w:ascii="Gentium" w:hAnsi="Gentium"/>
          <w:bCs/>
          <w:sz w:val="28"/>
          <w:szCs w:val="28"/>
        </w:rPr>
        <w:t xml:space="preserve">In a few moments, we will sing these words: </w:t>
      </w:r>
      <w:r w:rsidRPr="00811476">
        <w:rPr>
          <w:rFonts w:ascii="Gentium" w:hAnsi="Gentium"/>
          <w:bCs/>
          <w:i/>
          <w:iCs/>
          <w:sz w:val="28"/>
          <w:szCs w:val="28"/>
        </w:rPr>
        <w:t>He calls His chosen from afar, they all at Zion’s gates arrive.  Those who were dead in sin, before, by sovereign grace are made alive</w:t>
      </w:r>
      <w:r>
        <w:rPr>
          <w:rFonts w:ascii="Gentium" w:hAnsi="Gentium"/>
          <w:bCs/>
          <w:sz w:val="28"/>
          <w:szCs w:val="28"/>
        </w:rPr>
        <w:t xml:space="preserve">.  </w:t>
      </w:r>
    </w:p>
    <w:p w14:paraId="7AFD5F9D" w14:textId="1A6621D5" w:rsidR="00D264DC" w:rsidRPr="00811476" w:rsidRDefault="00785BFF" w:rsidP="00811476">
      <w:pPr>
        <w:pStyle w:val="ListParagraph"/>
        <w:ind w:left="0"/>
        <w:rPr>
          <w:rFonts w:ascii="Gentium" w:hAnsi="Gentium"/>
          <w:bCs/>
          <w:sz w:val="28"/>
          <w:szCs w:val="28"/>
        </w:rPr>
      </w:pPr>
      <w:r>
        <w:rPr>
          <w:rFonts w:ascii="Gentium" w:hAnsi="Gentium"/>
          <w:bCs/>
          <w:sz w:val="28"/>
          <w:szCs w:val="28"/>
        </w:rPr>
        <w:t>Thank you, Lord Jesus!  Amen.</w:t>
      </w:r>
    </w:p>
    <w:sectPr w:rsidR="00D264DC" w:rsidRPr="00811476" w:rsidSect="008105D6">
      <w:headerReference w:type="even" r:id="rId7"/>
      <w:headerReference w:type="default" r:id="rId8"/>
      <w:footerReference w:type="even" r:id="rId9"/>
      <w:footerReference w:type="default" r:id="rId10"/>
      <w:headerReference w:type="first" r:id="rId11"/>
      <w:footerReference w:type="first" r:id="rId12"/>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E9C4" w14:textId="77777777" w:rsidR="00316234" w:rsidRDefault="00316234">
      <w:r>
        <w:separator/>
      </w:r>
    </w:p>
  </w:endnote>
  <w:endnote w:type="continuationSeparator" w:id="0">
    <w:p w14:paraId="737E8002" w14:textId="77777777" w:rsidR="00316234" w:rsidRDefault="0031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E485" w14:textId="77777777" w:rsidR="00B83385" w:rsidRDefault="00B83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E4EC" w14:textId="77777777" w:rsidR="00B83385" w:rsidRDefault="00B83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F133" w14:textId="77777777" w:rsidR="00B83385" w:rsidRDefault="00B8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EF3E" w14:textId="77777777" w:rsidR="00316234" w:rsidRDefault="00316234">
      <w:r>
        <w:separator/>
      </w:r>
    </w:p>
  </w:footnote>
  <w:footnote w:type="continuationSeparator" w:id="0">
    <w:p w14:paraId="5614446B" w14:textId="77777777" w:rsidR="00316234" w:rsidRDefault="0031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8227" w14:textId="77777777" w:rsidR="00971347" w:rsidRDefault="00971347"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DC305" w14:textId="77777777" w:rsidR="00971347" w:rsidRDefault="00971347"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1241" w14:textId="77777777" w:rsidR="00971347" w:rsidRDefault="00971347"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74B08BA" w14:textId="596B1A17" w:rsidR="00971347" w:rsidRPr="00A652F5" w:rsidRDefault="00971347" w:rsidP="0049307B">
    <w:pPr>
      <w:pStyle w:val="Header"/>
      <w:pBdr>
        <w:bottom w:val="single" w:sz="4" w:space="2" w:color="auto"/>
      </w:pBdr>
      <w:ind w:right="360"/>
      <w:jc w:val="center"/>
      <w:rPr>
        <w:color w:val="999999"/>
        <w:sz w:val="20"/>
        <w:szCs w:val="20"/>
      </w:rPr>
    </w:pPr>
    <w:r>
      <w:rPr>
        <w:color w:val="999999"/>
        <w:sz w:val="20"/>
        <w:szCs w:val="20"/>
      </w:rPr>
      <w:t>“</w:t>
    </w:r>
    <w:r w:rsidR="001B6387" w:rsidRPr="00DD5687">
      <w:rPr>
        <w:i/>
        <w:iCs/>
        <w:color w:val="999999"/>
        <w:sz w:val="20"/>
        <w:szCs w:val="20"/>
      </w:rPr>
      <w:t>It Really is that Bad!</w:t>
    </w:r>
    <w:r>
      <w:rPr>
        <w:color w:val="999999"/>
        <w:sz w:val="20"/>
        <w:szCs w:val="20"/>
      </w:rPr>
      <w:t>”      Text – Eph</w:t>
    </w:r>
    <w:r w:rsidR="00DD5687">
      <w:rPr>
        <w:color w:val="999999"/>
        <w:sz w:val="20"/>
        <w:szCs w:val="20"/>
      </w:rPr>
      <w:t>esians</w:t>
    </w:r>
    <w:r>
      <w:rPr>
        <w:color w:val="999999"/>
        <w:sz w:val="20"/>
        <w:szCs w:val="20"/>
      </w:rPr>
      <w:t xml:space="preserve"> 2:1-3   </w:t>
    </w:r>
    <w:r w:rsidR="00520551">
      <w:rPr>
        <w:color w:val="999999"/>
        <w:sz w:val="20"/>
        <w:szCs w:val="20"/>
      </w:rPr>
      <w:t xml:space="preserve">   </w:t>
    </w:r>
    <w:r w:rsidR="00B83385">
      <w:rPr>
        <w:color w:val="999999"/>
        <w:sz w:val="20"/>
        <w:szCs w:val="20"/>
      </w:rPr>
      <w:t xml:space="preserve">Lord’s Day 3    </w:t>
    </w:r>
    <w:r>
      <w:rPr>
        <w:color w:val="999999"/>
        <w:sz w:val="20"/>
        <w:szCs w:val="20"/>
      </w:rPr>
      <w:t xml:space="preserve">OT Reading – </w:t>
    </w:r>
    <w:r w:rsidR="00DD5687">
      <w:rPr>
        <w:color w:val="999999"/>
        <w:sz w:val="20"/>
        <w:szCs w:val="20"/>
      </w:rPr>
      <w:t>Genesis 27</w:t>
    </w:r>
  </w:p>
  <w:p w14:paraId="549A9B7D" w14:textId="77777777" w:rsidR="00971347" w:rsidRPr="00893E9E" w:rsidRDefault="00971347" w:rsidP="0049307B">
    <w:pPr>
      <w:pStyle w:val="Header"/>
      <w:pBdr>
        <w:bottom w:val="single" w:sz="4" w:space="2"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ECE2" w14:textId="77777777" w:rsidR="00B83385" w:rsidRDefault="00B8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3A36"/>
    <w:multiLevelType w:val="multilevel"/>
    <w:tmpl w:val="9CD641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E41665"/>
    <w:multiLevelType w:val="multilevel"/>
    <w:tmpl w:val="591A91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EAC0020"/>
    <w:multiLevelType w:val="multilevel"/>
    <w:tmpl w:val="CAFCE0F8"/>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bCs/>
      </w:rPr>
    </w:lvl>
    <w:lvl w:ilvl="3">
      <w:start w:val="1"/>
      <w:numFmt w:val="lowerLetter"/>
      <w:lvlText w:val="%4."/>
      <w:lvlJc w:val="left"/>
      <w:pPr>
        <w:tabs>
          <w:tab w:val="num" w:pos="680"/>
        </w:tabs>
        <w:ind w:left="680" w:hanging="340"/>
      </w:pPr>
      <w:rPr>
        <w:rFonts w:hint="default"/>
        <w:b w:val="0"/>
        <w:bCs/>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8C27743"/>
    <w:multiLevelType w:val="multilevel"/>
    <w:tmpl w:val="DF8ED0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24613600">
    <w:abstractNumId w:val="1"/>
  </w:num>
  <w:num w:numId="2" w16cid:durableId="1134718366">
    <w:abstractNumId w:val="2"/>
  </w:num>
  <w:num w:numId="3" w16cid:durableId="2093038332">
    <w:abstractNumId w:val="4"/>
  </w:num>
  <w:num w:numId="4" w16cid:durableId="1344016525">
    <w:abstractNumId w:val="0"/>
  </w:num>
  <w:num w:numId="5" w16cid:durableId="955987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33BB0"/>
    <w:rsid w:val="0003473F"/>
    <w:rsid w:val="000861D1"/>
    <w:rsid w:val="00092492"/>
    <w:rsid w:val="00094426"/>
    <w:rsid w:val="000B5D17"/>
    <w:rsid w:val="000D5574"/>
    <w:rsid w:val="000F5A15"/>
    <w:rsid w:val="00101F42"/>
    <w:rsid w:val="00113321"/>
    <w:rsid w:val="00146A44"/>
    <w:rsid w:val="00152B11"/>
    <w:rsid w:val="00166C43"/>
    <w:rsid w:val="0017387A"/>
    <w:rsid w:val="0017510B"/>
    <w:rsid w:val="00187BEA"/>
    <w:rsid w:val="00192123"/>
    <w:rsid w:val="001A0B44"/>
    <w:rsid w:val="001A1BC9"/>
    <w:rsid w:val="001A39A3"/>
    <w:rsid w:val="001A5AAD"/>
    <w:rsid w:val="001A7B51"/>
    <w:rsid w:val="001B6387"/>
    <w:rsid w:val="001C2681"/>
    <w:rsid w:val="001C4654"/>
    <w:rsid w:val="001C707C"/>
    <w:rsid w:val="001D6435"/>
    <w:rsid w:val="001E1830"/>
    <w:rsid w:val="001E5F76"/>
    <w:rsid w:val="00204D92"/>
    <w:rsid w:val="0022763C"/>
    <w:rsid w:val="002332E0"/>
    <w:rsid w:val="00233D78"/>
    <w:rsid w:val="00235287"/>
    <w:rsid w:val="00254065"/>
    <w:rsid w:val="0025475D"/>
    <w:rsid w:val="00255CFB"/>
    <w:rsid w:val="002604C8"/>
    <w:rsid w:val="002642F7"/>
    <w:rsid w:val="0026523A"/>
    <w:rsid w:val="00265718"/>
    <w:rsid w:val="00277484"/>
    <w:rsid w:val="0028255E"/>
    <w:rsid w:val="0028334B"/>
    <w:rsid w:val="00292CD8"/>
    <w:rsid w:val="002C6FC4"/>
    <w:rsid w:val="002D1344"/>
    <w:rsid w:val="002E0E79"/>
    <w:rsid w:val="0030333A"/>
    <w:rsid w:val="00303A12"/>
    <w:rsid w:val="00316234"/>
    <w:rsid w:val="0031776B"/>
    <w:rsid w:val="0033266B"/>
    <w:rsid w:val="0034530F"/>
    <w:rsid w:val="00353A6C"/>
    <w:rsid w:val="0035529D"/>
    <w:rsid w:val="003713D3"/>
    <w:rsid w:val="00394C2E"/>
    <w:rsid w:val="003B0F02"/>
    <w:rsid w:val="003B7F62"/>
    <w:rsid w:val="003C329F"/>
    <w:rsid w:val="003D7263"/>
    <w:rsid w:val="003E7F21"/>
    <w:rsid w:val="00411C69"/>
    <w:rsid w:val="00412001"/>
    <w:rsid w:val="00412B9E"/>
    <w:rsid w:val="0041616E"/>
    <w:rsid w:val="004412F1"/>
    <w:rsid w:val="004528B0"/>
    <w:rsid w:val="00464274"/>
    <w:rsid w:val="0046519D"/>
    <w:rsid w:val="004757F1"/>
    <w:rsid w:val="00487950"/>
    <w:rsid w:val="0049307B"/>
    <w:rsid w:val="004A26A6"/>
    <w:rsid w:val="004A4646"/>
    <w:rsid w:val="004A6535"/>
    <w:rsid w:val="004B5C80"/>
    <w:rsid w:val="004C3B01"/>
    <w:rsid w:val="004D5353"/>
    <w:rsid w:val="004F733B"/>
    <w:rsid w:val="00520551"/>
    <w:rsid w:val="00537DA3"/>
    <w:rsid w:val="00544AA9"/>
    <w:rsid w:val="005539D8"/>
    <w:rsid w:val="0056193F"/>
    <w:rsid w:val="00565A25"/>
    <w:rsid w:val="00573712"/>
    <w:rsid w:val="0059670D"/>
    <w:rsid w:val="005B06F6"/>
    <w:rsid w:val="005B3DE4"/>
    <w:rsid w:val="005C196A"/>
    <w:rsid w:val="005F0B44"/>
    <w:rsid w:val="005F299B"/>
    <w:rsid w:val="005F337C"/>
    <w:rsid w:val="0062290D"/>
    <w:rsid w:val="0063496A"/>
    <w:rsid w:val="0065688D"/>
    <w:rsid w:val="0066283F"/>
    <w:rsid w:val="00663853"/>
    <w:rsid w:val="00666F98"/>
    <w:rsid w:val="0068416D"/>
    <w:rsid w:val="00686402"/>
    <w:rsid w:val="00692406"/>
    <w:rsid w:val="00694BB2"/>
    <w:rsid w:val="006E4E6B"/>
    <w:rsid w:val="006F5A5C"/>
    <w:rsid w:val="00702DF4"/>
    <w:rsid w:val="007130B5"/>
    <w:rsid w:val="0076658D"/>
    <w:rsid w:val="00785BFF"/>
    <w:rsid w:val="007A05B4"/>
    <w:rsid w:val="007E1883"/>
    <w:rsid w:val="0080489A"/>
    <w:rsid w:val="008105D6"/>
    <w:rsid w:val="00811476"/>
    <w:rsid w:val="00812764"/>
    <w:rsid w:val="00817C87"/>
    <w:rsid w:val="00823047"/>
    <w:rsid w:val="00826901"/>
    <w:rsid w:val="00826ADE"/>
    <w:rsid w:val="008279A7"/>
    <w:rsid w:val="00843B92"/>
    <w:rsid w:val="0086239F"/>
    <w:rsid w:val="008678D4"/>
    <w:rsid w:val="00893E9E"/>
    <w:rsid w:val="008A2701"/>
    <w:rsid w:val="008B506B"/>
    <w:rsid w:val="008B5FF2"/>
    <w:rsid w:val="008C1932"/>
    <w:rsid w:val="008D7D7C"/>
    <w:rsid w:val="008F1CB8"/>
    <w:rsid w:val="00925C4A"/>
    <w:rsid w:val="009507F6"/>
    <w:rsid w:val="00971347"/>
    <w:rsid w:val="00971C6B"/>
    <w:rsid w:val="0097362A"/>
    <w:rsid w:val="0097453F"/>
    <w:rsid w:val="009757F4"/>
    <w:rsid w:val="00995BEB"/>
    <w:rsid w:val="009A3C34"/>
    <w:rsid w:val="009B299B"/>
    <w:rsid w:val="009C6267"/>
    <w:rsid w:val="00A0001A"/>
    <w:rsid w:val="00A1329A"/>
    <w:rsid w:val="00A26F02"/>
    <w:rsid w:val="00A3021F"/>
    <w:rsid w:val="00A40BA2"/>
    <w:rsid w:val="00A422F3"/>
    <w:rsid w:val="00A44E12"/>
    <w:rsid w:val="00A652F5"/>
    <w:rsid w:val="00A70CB7"/>
    <w:rsid w:val="00A92EE0"/>
    <w:rsid w:val="00AA1D76"/>
    <w:rsid w:val="00AA3D4F"/>
    <w:rsid w:val="00AA66AC"/>
    <w:rsid w:val="00AB38C4"/>
    <w:rsid w:val="00AC14A8"/>
    <w:rsid w:val="00AC684B"/>
    <w:rsid w:val="00AC7C2A"/>
    <w:rsid w:val="00AE1B4A"/>
    <w:rsid w:val="00AE27CD"/>
    <w:rsid w:val="00AE4A9C"/>
    <w:rsid w:val="00AE6138"/>
    <w:rsid w:val="00AF046C"/>
    <w:rsid w:val="00AF2CE0"/>
    <w:rsid w:val="00AF7C5B"/>
    <w:rsid w:val="00B019FB"/>
    <w:rsid w:val="00B11767"/>
    <w:rsid w:val="00B35E17"/>
    <w:rsid w:val="00B40100"/>
    <w:rsid w:val="00B4786B"/>
    <w:rsid w:val="00B83385"/>
    <w:rsid w:val="00B85B07"/>
    <w:rsid w:val="00BA05F8"/>
    <w:rsid w:val="00BC2594"/>
    <w:rsid w:val="00BD0BC8"/>
    <w:rsid w:val="00BD6A3C"/>
    <w:rsid w:val="00C3449E"/>
    <w:rsid w:val="00C53427"/>
    <w:rsid w:val="00C5730D"/>
    <w:rsid w:val="00C6193E"/>
    <w:rsid w:val="00C61E3C"/>
    <w:rsid w:val="00C63BAC"/>
    <w:rsid w:val="00C906D5"/>
    <w:rsid w:val="00C925E3"/>
    <w:rsid w:val="00CB15DC"/>
    <w:rsid w:val="00CC0967"/>
    <w:rsid w:val="00CC14B4"/>
    <w:rsid w:val="00CC5D68"/>
    <w:rsid w:val="00CD37FD"/>
    <w:rsid w:val="00CE1D61"/>
    <w:rsid w:val="00CE2931"/>
    <w:rsid w:val="00CE6D0E"/>
    <w:rsid w:val="00D00C70"/>
    <w:rsid w:val="00D070CE"/>
    <w:rsid w:val="00D23B1B"/>
    <w:rsid w:val="00D264DC"/>
    <w:rsid w:val="00D302AA"/>
    <w:rsid w:val="00D40226"/>
    <w:rsid w:val="00D406CF"/>
    <w:rsid w:val="00D62690"/>
    <w:rsid w:val="00D62C17"/>
    <w:rsid w:val="00D77060"/>
    <w:rsid w:val="00D93067"/>
    <w:rsid w:val="00DA266E"/>
    <w:rsid w:val="00DA50FA"/>
    <w:rsid w:val="00DD5687"/>
    <w:rsid w:val="00DE2702"/>
    <w:rsid w:val="00E114FD"/>
    <w:rsid w:val="00E12A3B"/>
    <w:rsid w:val="00E154AF"/>
    <w:rsid w:val="00E15736"/>
    <w:rsid w:val="00E25B4F"/>
    <w:rsid w:val="00E3252A"/>
    <w:rsid w:val="00E37F31"/>
    <w:rsid w:val="00E447E1"/>
    <w:rsid w:val="00E6018B"/>
    <w:rsid w:val="00E62906"/>
    <w:rsid w:val="00E65EB8"/>
    <w:rsid w:val="00E82CA4"/>
    <w:rsid w:val="00E844F6"/>
    <w:rsid w:val="00E946CA"/>
    <w:rsid w:val="00EA4595"/>
    <w:rsid w:val="00EC2ECC"/>
    <w:rsid w:val="00EE349F"/>
    <w:rsid w:val="00F2167E"/>
    <w:rsid w:val="00F21E44"/>
    <w:rsid w:val="00F304BB"/>
    <w:rsid w:val="00F3467B"/>
    <w:rsid w:val="00F521AF"/>
    <w:rsid w:val="00F80567"/>
    <w:rsid w:val="00F853D4"/>
    <w:rsid w:val="00F85DE0"/>
    <w:rsid w:val="00FA4277"/>
    <w:rsid w:val="00FB0779"/>
    <w:rsid w:val="00FC13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1026"/>
    <o:shapelayout v:ext="edit">
      <o:idmap v:ext="edit" data="1"/>
    </o:shapelayout>
  </w:shapeDefaults>
  <w:decimalSymbol w:val="."/>
  <w:listSeparator w:val=","/>
  <w14:docId w14:val="04C52190"/>
  <w15:chartTrackingRefBased/>
  <w15:docId w15:val="{70175BD2-817F-4307-9755-20412FC5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ListParagraph">
    <w:name w:val="List Paragraph"/>
    <w:basedOn w:val="Normal"/>
    <w:uiPriority w:val="34"/>
    <w:qFormat/>
    <w:rsid w:val="00A40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6</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29</cp:revision>
  <dcterms:created xsi:type="dcterms:W3CDTF">2022-03-30T04:11:00Z</dcterms:created>
  <dcterms:modified xsi:type="dcterms:W3CDTF">2022-05-19T05:33:00Z</dcterms:modified>
</cp:coreProperties>
</file>